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F8C6" w14:textId="77777777" w:rsidR="008D2B73" w:rsidRDefault="008D2B73" w:rsidP="008D2B73">
      <w:pPr>
        <w:spacing w:after="0" w:line="240" w:lineRule="auto"/>
        <w:rPr>
          <w:sz w:val="28"/>
          <w:szCs w:val="28"/>
        </w:rPr>
      </w:pPr>
    </w:p>
    <w:p w14:paraId="49F9D420" w14:textId="77777777" w:rsidR="00C10427" w:rsidRPr="00C10427" w:rsidRDefault="00C10427" w:rsidP="00C10427">
      <w:pPr>
        <w:spacing w:after="0" w:line="240" w:lineRule="auto"/>
        <w:rPr>
          <w:bCs/>
          <w:sz w:val="28"/>
          <w:szCs w:val="28"/>
        </w:rPr>
      </w:pPr>
      <w:r w:rsidRPr="00C10427">
        <w:rPr>
          <w:bCs/>
          <w:sz w:val="28"/>
          <w:szCs w:val="28"/>
        </w:rPr>
        <w:t xml:space="preserve">Opening of Meeting </w:t>
      </w:r>
    </w:p>
    <w:p w14:paraId="104B9A8E" w14:textId="77777777" w:rsidR="00C10427" w:rsidRPr="00C10427" w:rsidRDefault="00C10427" w:rsidP="00C10427">
      <w:pPr>
        <w:numPr>
          <w:ilvl w:val="0"/>
          <w:numId w:val="6"/>
        </w:numPr>
        <w:spacing w:after="0" w:line="240" w:lineRule="auto"/>
        <w:rPr>
          <w:sz w:val="28"/>
          <w:szCs w:val="28"/>
        </w:rPr>
      </w:pPr>
      <w:r w:rsidRPr="00C10427">
        <w:rPr>
          <w:sz w:val="28"/>
          <w:szCs w:val="28"/>
        </w:rPr>
        <w:t>Serenity Prayer</w:t>
      </w:r>
    </w:p>
    <w:p w14:paraId="3F7505A3" w14:textId="77777777" w:rsidR="00C10427" w:rsidRPr="00C10427" w:rsidRDefault="00C10427" w:rsidP="00C10427">
      <w:pPr>
        <w:numPr>
          <w:ilvl w:val="0"/>
          <w:numId w:val="6"/>
        </w:numPr>
        <w:spacing w:after="0" w:line="240" w:lineRule="auto"/>
        <w:rPr>
          <w:sz w:val="28"/>
          <w:szCs w:val="28"/>
        </w:rPr>
      </w:pPr>
      <w:r w:rsidRPr="00C10427">
        <w:rPr>
          <w:sz w:val="28"/>
          <w:szCs w:val="28"/>
        </w:rPr>
        <w:t>Announcements</w:t>
      </w:r>
    </w:p>
    <w:p w14:paraId="07662612" w14:textId="77777777" w:rsidR="00C10427" w:rsidRPr="00C10427" w:rsidRDefault="00C10427" w:rsidP="00C10427">
      <w:pPr>
        <w:numPr>
          <w:ilvl w:val="0"/>
          <w:numId w:val="6"/>
        </w:numPr>
        <w:spacing w:after="0" w:line="240" w:lineRule="auto"/>
        <w:rPr>
          <w:sz w:val="28"/>
          <w:szCs w:val="28"/>
        </w:rPr>
      </w:pPr>
      <w:r w:rsidRPr="00C10427">
        <w:rPr>
          <w:sz w:val="28"/>
          <w:szCs w:val="28"/>
        </w:rPr>
        <w:t>GSR Preamble</w:t>
      </w:r>
    </w:p>
    <w:p w14:paraId="74CF2A92" w14:textId="77777777" w:rsidR="00C10427" w:rsidRPr="00C10427" w:rsidRDefault="00C10427" w:rsidP="00C10427">
      <w:pPr>
        <w:numPr>
          <w:ilvl w:val="0"/>
          <w:numId w:val="6"/>
        </w:numPr>
        <w:spacing w:after="0" w:line="240" w:lineRule="auto"/>
        <w:rPr>
          <w:sz w:val="28"/>
          <w:szCs w:val="28"/>
        </w:rPr>
      </w:pPr>
      <w:r w:rsidRPr="00C10427">
        <w:rPr>
          <w:sz w:val="28"/>
          <w:szCs w:val="28"/>
        </w:rPr>
        <w:t>New GSRs and Visitors</w:t>
      </w:r>
    </w:p>
    <w:p w14:paraId="4AA11F6B" w14:textId="77777777" w:rsidR="00C10427" w:rsidRPr="00C10427" w:rsidRDefault="00C10427" w:rsidP="00C10427">
      <w:pPr>
        <w:numPr>
          <w:ilvl w:val="0"/>
          <w:numId w:val="6"/>
        </w:numPr>
        <w:spacing w:after="0" w:line="240" w:lineRule="auto"/>
        <w:rPr>
          <w:sz w:val="28"/>
          <w:szCs w:val="28"/>
        </w:rPr>
      </w:pPr>
      <w:r w:rsidRPr="00C10427">
        <w:rPr>
          <w:sz w:val="28"/>
          <w:szCs w:val="28"/>
        </w:rPr>
        <w:t>Birthdays</w:t>
      </w:r>
    </w:p>
    <w:p w14:paraId="223F39CB" w14:textId="77777777" w:rsidR="00C10427" w:rsidRPr="00C10427" w:rsidRDefault="00C10427" w:rsidP="00C10427">
      <w:pPr>
        <w:numPr>
          <w:ilvl w:val="0"/>
          <w:numId w:val="6"/>
        </w:numPr>
        <w:spacing w:after="0" w:line="240" w:lineRule="auto"/>
        <w:rPr>
          <w:sz w:val="28"/>
          <w:szCs w:val="28"/>
        </w:rPr>
      </w:pPr>
      <w:r w:rsidRPr="00C10427">
        <w:rPr>
          <w:sz w:val="28"/>
          <w:szCs w:val="28"/>
        </w:rPr>
        <w:t>Service Sponsorship</w:t>
      </w:r>
    </w:p>
    <w:p w14:paraId="6E98E621" w14:textId="27941B8B" w:rsidR="00C10427" w:rsidRDefault="00C10427" w:rsidP="00C10427">
      <w:pPr>
        <w:numPr>
          <w:ilvl w:val="0"/>
          <w:numId w:val="6"/>
        </w:numPr>
        <w:spacing w:after="0" w:line="240" w:lineRule="auto"/>
        <w:rPr>
          <w:sz w:val="28"/>
          <w:szCs w:val="28"/>
        </w:rPr>
      </w:pPr>
      <w:r w:rsidRPr="00C10427">
        <w:rPr>
          <w:sz w:val="28"/>
          <w:szCs w:val="28"/>
        </w:rPr>
        <w:t>Approval of Prior Month’s Minutes</w:t>
      </w:r>
    </w:p>
    <w:p w14:paraId="77F1765D" w14:textId="77777777" w:rsidR="00C10427" w:rsidRPr="00C10427" w:rsidRDefault="00C10427" w:rsidP="00C10427">
      <w:pPr>
        <w:spacing w:after="0" w:line="240" w:lineRule="auto"/>
        <w:ind w:left="720"/>
        <w:rPr>
          <w:sz w:val="28"/>
          <w:szCs w:val="28"/>
        </w:rPr>
      </w:pPr>
    </w:p>
    <w:p w14:paraId="21194293" w14:textId="0556C9F2" w:rsidR="00392456" w:rsidRDefault="00C10427" w:rsidP="008D2B73">
      <w:pPr>
        <w:spacing w:after="0" w:line="240" w:lineRule="auto"/>
        <w:rPr>
          <w:rFonts w:ascii="Calibri" w:hAnsi="Calibri" w:cs="Calibri"/>
          <w:bCs/>
          <w:sz w:val="28"/>
          <w:szCs w:val="28"/>
        </w:rPr>
      </w:pPr>
      <w:r w:rsidRPr="00C10427">
        <w:rPr>
          <w:rFonts w:ascii="Calibri" w:hAnsi="Calibri" w:cs="Calibri"/>
          <w:bCs/>
          <w:sz w:val="28"/>
          <w:szCs w:val="28"/>
        </w:rPr>
        <w:t>Tradition and Concept of the Month</w:t>
      </w:r>
    </w:p>
    <w:p w14:paraId="7A359DFD" w14:textId="77777777" w:rsidR="00C10427" w:rsidRDefault="00C10427" w:rsidP="008D2B73">
      <w:pPr>
        <w:spacing w:after="0" w:line="240" w:lineRule="auto"/>
        <w:rPr>
          <w:rFonts w:ascii="Calibri" w:hAnsi="Calibri" w:cs="Calibri"/>
          <w:bCs/>
          <w:sz w:val="28"/>
          <w:szCs w:val="28"/>
        </w:rPr>
      </w:pPr>
    </w:p>
    <w:p w14:paraId="6D8DFBA3" w14:textId="0F2ADB8E"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7</w:t>
      </w:r>
      <w:r w:rsidRPr="00C10427">
        <w:rPr>
          <w:rFonts w:ascii="Calibri" w:hAnsi="Calibri" w:cs="Calibri"/>
          <w:bCs/>
          <w:sz w:val="28"/>
          <w:szCs w:val="28"/>
          <w:vertAlign w:val="superscript"/>
        </w:rPr>
        <w:t>th</w:t>
      </w:r>
      <w:r>
        <w:rPr>
          <w:rFonts w:ascii="Calibri" w:hAnsi="Calibri" w:cs="Calibri"/>
          <w:bCs/>
          <w:sz w:val="28"/>
          <w:szCs w:val="28"/>
        </w:rPr>
        <w:t xml:space="preserve"> Tradition and Treasurer’s Report</w:t>
      </w:r>
    </w:p>
    <w:p w14:paraId="37E5CA5B" w14:textId="77777777" w:rsidR="00C10427" w:rsidRDefault="00C10427" w:rsidP="008D2B73">
      <w:pPr>
        <w:spacing w:after="0" w:line="240" w:lineRule="auto"/>
        <w:rPr>
          <w:rFonts w:ascii="Calibri" w:hAnsi="Calibri" w:cs="Calibri"/>
          <w:bCs/>
          <w:sz w:val="28"/>
          <w:szCs w:val="28"/>
        </w:rPr>
      </w:pPr>
    </w:p>
    <w:p w14:paraId="08C64989" w14:textId="75FAF715" w:rsidR="00C10427" w:rsidRPr="00C10427" w:rsidRDefault="00C10427" w:rsidP="008D2B73">
      <w:pPr>
        <w:spacing w:after="0" w:line="240" w:lineRule="auto"/>
        <w:rPr>
          <w:rFonts w:ascii="Calibri" w:hAnsi="Calibri" w:cs="Calibri"/>
          <w:bCs/>
          <w:i/>
          <w:iCs/>
          <w:sz w:val="28"/>
          <w:szCs w:val="28"/>
        </w:rPr>
      </w:pPr>
      <w:r>
        <w:rPr>
          <w:rFonts w:ascii="Calibri" w:hAnsi="Calibri" w:cs="Calibri"/>
          <w:bCs/>
          <w:sz w:val="28"/>
          <w:szCs w:val="28"/>
        </w:rPr>
        <w:t xml:space="preserve">DCMC Report </w:t>
      </w:r>
      <w:r w:rsidRPr="00C10427">
        <w:rPr>
          <w:rFonts w:ascii="Calibri" w:hAnsi="Calibri" w:cs="Calibri"/>
          <w:bCs/>
          <w:i/>
          <w:iCs/>
          <w:sz w:val="28"/>
          <w:szCs w:val="28"/>
        </w:rPr>
        <w:t>(other Officer Reports submitted in writing)</w:t>
      </w:r>
    </w:p>
    <w:p w14:paraId="1DB91DC9" w14:textId="77777777" w:rsidR="00C10427" w:rsidRDefault="00C10427" w:rsidP="008D2B73">
      <w:pPr>
        <w:spacing w:after="0" w:line="240" w:lineRule="auto"/>
        <w:rPr>
          <w:rFonts w:ascii="Calibri" w:hAnsi="Calibri" w:cs="Calibri"/>
          <w:bCs/>
          <w:sz w:val="28"/>
          <w:szCs w:val="28"/>
        </w:rPr>
      </w:pPr>
    </w:p>
    <w:p w14:paraId="5FBAC99E" w14:textId="0590C3ED"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Visiting Area Officer</w:t>
      </w:r>
    </w:p>
    <w:p w14:paraId="7C667D18" w14:textId="77777777" w:rsidR="00C10427" w:rsidRDefault="00C10427" w:rsidP="008D2B73">
      <w:pPr>
        <w:spacing w:after="0" w:line="240" w:lineRule="auto"/>
        <w:rPr>
          <w:rFonts w:ascii="Calibri" w:hAnsi="Calibri" w:cs="Calibri"/>
          <w:bCs/>
          <w:sz w:val="28"/>
          <w:szCs w:val="28"/>
        </w:rPr>
      </w:pPr>
    </w:p>
    <w:p w14:paraId="49101D2D" w14:textId="61B874D2"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 xml:space="preserve">Special Presentations </w:t>
      </w:r>
    </w:p>
    <w:p w14:paraId="7EB121B0" w14:textId="77777777" w:rsidR="00C10427" w:rsidRDefault="00C10427" w:rsidP="008D2B73">
      <w:pPr>
        <w:spacing w:after="0" w:line="240" w:lineRule="auto"/>
        <w:rPr>
          <w:rFonts w:ascii="Calibri" w:hAnsi="Calibri" w:cs="Calibri"/>
          <w:bCs/>
          <w:sz w:val="28"/>
          <w:szCs w:val="28"/>
        </w:rPr>
      </w:pPr>
    </w:p>
    <w:p w14:paraId="435F7360" w14:textId="02D9F5A3"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Housekeeping Motions</w:t>
      </w:r>
    </w:p>
    <w:p w14:paraId="2CD6C4ED" w14:textId="77777777" w:rsidR="00C10427" w:rsidRDefault="00C10427" w:rsidP="008D2B73">
      <w:pPr>
        <w:spacing w:after="0" w:line="240" w:lineRule="auto"/>
        <w:rPr>
          <w:rFonts w:ascii="Calibri" w:hAnsi="Calibri" w:cs="Calibri"/>
          <w:bCs/>
          <w:sz w:val="28"/>
          <w:szCs w:val="28"/>
        </w:rPr>
      </w:pPr>
    </w:p>
    <w:p w14:paraId="4059BFB1" w14:textId="6C6654F9"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Presentation of New Business</w:t>
      </w:r>
    </w:p>
    <w:p w14:paraId="26D94D66" w14:textId="77777777" w:rsidR="00C10427" w:rsidRDefault="00C10427" w:rsidP="008D2B73">
      <w:pPr>
        <w:spacing w:after="0" w:line="240" w:lineRule="auto"/>
        <w:rPr>
          <w:rFonts w:ascii="Calibri" w:hAnsi="Calibri" w:cs="Calibri"/>
          <w:bCs/>
          <w:sz w:val="28"/>
          <w:szCs w:val="28"/>
        </w:rPr>
      </w:pPr>
    </w:p>
    <w:p w14:paraId="2AF1EC26" w14:textId="464D844D"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New Business</w:t>
      </w:r>
    </w:p>
    <w:p w14:paraId="00439063" w14:textId="77777777" w:rsidR="00C10427" w:rsidRDefault="00C10427" w:rsidP="008D2B73">
      <w:pPr>
        <w:spacing w:after="0" w:line="240" w:lineRule="auto"/>
        <w:rPr>
          <w:rFonts w:ascii="Calibri" w:hAnsi="Calibri" w:cs="Calibri"/>
          <w:bCs/>
          <w:sz w:val="28"/>
          <w:szCs w:val="28"/>
        </w:rPr>
      </w:pPr>
    </w:p>
    <w:p w14:paraId="4FA08E13" w14:textId="1AC4B651"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Old Business</w:t>
      </w:r>
    </w:p>
    <w:p w14:paraId="0792F32F" w14:textId="2B87F691" w:rsidR="00C10427" w:rsidRDefault="00C10427" w:rsidP="008D2B73">
      <w:pPr>
        <w:spacing w:after="0" w:line="240" w:lineRule="auto"/>
        <w:rPr>
          <w:rFonts w:ascii="Calibri" w:hAnsi="Calibri" w:cs="Calibri"/>
          <w:bCs/>
          <w:sz w:val="28"/>
          <w:szCs w:val="28"/>
        </w:rPr>
      </w:pPr>
    </w:p>
    <w:p w14:paraId="1A0ADDC3" w14:textId="7A553273" w:rsidR="00C10427" w:rsidRPr="00C10427" w:rsidRDefault="00C10427" w:rsidP="008D2B73">
      <w:pPr>
        <w:spacing w:after="0" w:line="240" w:lineRule="auto"/>
        <w:rPr>
          <w:rFonts w:ascii="Calibri" w:hAnsi="Calibri" w:cs="Calibri"/>
          <w:bCs/>
          <w:i/>
          <w:iCs/>
          <w:sz w:val="28"/>
          <w:szCs w:val="28"/>
        </w:rPr>
      </w:pPr>
      <w:r>
        <w:rPr>
          <w:rFonts w:ascii="Calibri" w:hAnsi="Calibri" w:cs="Calibri"/>
          <w:bCs/>
          <w:sz w:val="28"/>
          <w:szCs w:val="28"/>
        </w:rPr>
        <w:t xml:space="preserve">Ad Hoc Committee Reports </w:t>
      </w:r>
      <w:r>
        <w:rPr>
          <w:rFonts w:ascii="Calibri" w:hAnsi="Calibri" w:cs="Calibri"/>
          <w:bCs/>
          <w:i/>
          <w:iCs/>
          <w:sz w:val="28"/>
          <w:szCs w:val="28"/>
        </w:rPr>
        <w:t>(time allowing)</w:t>
      </w:r>
    </w:p>
    <w:p w14:paraId="12CA7EF7" w14:textId="77777777" w:rsidR="00C10427" w:rsidRDefault="00C10427" w:rsidP="008D2B73">
      <w:pPr>
        <w:spacing w:after="0" w:line="240" w:lineRule="auto"/>
        <w:rPr>
          <w:rFonts w:ascii="Calibri" w:hAnsi="Calibri" w:cs="Calibri"/>
          <w:bCs/>
          <w:sz w:val="28"/>
          <w:szCs w:val="28"/>
        </w:rPr>
      </w:pPr>
    </w:p>
    <w:p w14:paraId="105AE257" w14:textId="3B06E6A1"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 xml:space="preserve">Liaison Reports </w:t>
      </w:r>
      <w:r>
        <w:rPr>
          <w:rFonts w:ascii="Calibri" w:hAnsi="Calibri" w:cs="Calibri"/>
          <w:bCs/>
          <w:i/>
          <w:iCs/>
          <w:sz w:val="28"/>
          <w:szCs w:val="28"/>
        </w:rPr>
        <w:t>(time allowing)</w:t>
      </w:r>
    </w:p>
    <w:p w14:paraId="21F1CDAA" w14:textId="77777777" w:rsidR="00C10427" w:rsidRDefault="00C10427" w:rsidP="008D2B73">
      <w:pPr>
        <w:spacing w:after="0" w:line="240" w:lineRule="auto"/>
        <w:rPr>
          <w:rFonts w:ascii="Calibri" w:hAnsi="Calibri" w:cs="Calibri"/>
          <w:bCs/>
          <w:sz w:val="28"/>
          <w:szCs w:val="28"/>
        </w:rPr>
      </w:pPr>
    </w:p>
    <w:p w14:paraId="18859315" w14:textId="7D758EBC" w:rsidR="00C10427" w:rsidRDefault="00C10427" w:rsidP="008D2B73">
      <w:pPr>
        <w:spacing w:after="0" w:line="240" w:lineRule="auto"/>
        <w:rPr>
          <w:rFonts w:ascii="Calibri" w:hAnsi="Calibri" w:cs="Calibri"/>
          <w:bCs/>
          <w:sz w:val="28"/>
          <w:szCs w:val="28"/>
        </w:rPr>
      </w:pPr>
      <w:r>
        <w:rPr>
          <w:rFonts w:ascii="Calibri" w:hAnsi="Calibri" w:cs="Calibri"/>
          <w:bCs/>
          <w:sz w:val="28"/>
          <w:szCs w:val="28"/>
        </w:rPr>
        <w:t>What’s On Your Mind?</w:t>
      </w:r>
    </w:p>
    <w:p w14:paraId="45BA6515" w14:textId="77777777" w:rsidR="00C10427" w:rsidRDefault="00C10427" w:rsidP="008D2B73">
      <w:pPr>
        <w:spacing w:after="0" w:line="240" w:lineRule="auto"/>
        <w:rPr>
          <w:rFonts w:ascii="Calibri" w:hAnsi="Calibri" w:cs="Calibri"/>
          <w:bCs/>
          <w:sz w:val="28"/>
          <w:szCs w:val="28"/>
        </w:rPr>
      </w:pPr>
    </w:p>
    <w:p w14:paraId="5832BA4C" w14:textId="317D5C3D" w:rsidR="00392456" w:rsidRPr="00C10427" w:rsidRDefault="00C10427" w:rsidP="00C10427">
      <w:pPr>
        <w:spacing w:after="0" w:line="240" w:lineRule="auto"/>
        <w:rPr>
          <w:rFonts w:ascii="Calibri" w:hAnsi="Calibri" w:cs="Calibri"/>
          <w:bCs/>
          <w:sz w:val="28"/>
          <w:szCs w:val="28"/>
        </w:rPr>
      </w:pPr>
      <w:r>
        <w:rPr>
          <w:rFonts w:ascii="Calibri" w:hAnsi="Calibri" w:cs="Calibri"/>
          <w:bCs/>
          <w:sz w:val="28"/>
          <w:szCs w:val="28"/>
        </w:rPr>
        <w:t>Close with the Responsibility Statement</w:t>
      </w:r>
    </w:p>
    <w:p w14:paraId="2D21E302" w14:textId="5410D23A" w:rsidR="00392456" w:rsidRPr="007C23D1" w:rsidRDefault="00392456" w:rsidP="0047774D">
      <w:pPr>
        <w:spacing w:after="0" w:line="240" w:lineRule="auto"/>
        <w:ind w:right="-450"/>
        <w:rPr>
          <w:b/>
          <w:bCs/>
          <w:sz w:val="32"/>
          <w:szCs w:val="32"/>
        </w:rPr>
      </w:pPr>
      <w:r w:rsidRPr="007C23D1">
        <w:rPr>
          <w:b/>
          <w:bCs/>
          <w:sz w:val="32"/>
          <w:szCs w:val="32"/>
        </w:rPr>
        <w:lastRenderedPageBreak/>
        <w:t xml:space="preserve">Approval of Minutes </w:t>
      </w:r>
    </w:p>
    <w:p w14:paraId="080E7EB3" w14:textId="77777777" w:rsidR="00392456" w:rsidRPr="004E6115" w:rsidRDefault="00392456" w:rsidP="0047774D">
      <w:pPr>
        <w:pStyle w:val="ListParagraph"/>
        <w:spacing w:before="0"/>
        <w:ind w:left="720" w:right="-450" w:firstLine="0"/>
        <w:rPr>
          <w:sz w:val="32"/>
          <w:szCs w:val="32"/>
        </w:rPr>
      </w:pPr>
    </w:p>
    <w:p w14:paraId="5E7EE5C4" w14:textId="1AD6F0C2" w:rsidR="00392456" w:rsidRPr="0047774D" w:rsidRDefault="00392456" w:rsidP="0047774D">
      <w:pPr>
        <w:pStyle w:val="ListParagraph"/>
        <w:numPr>
          <w:ilvl w:val="0"/>
          <w:numId w:val="6"/>
        </w:numPr>
        <w:spacing w:before="0"/>
        <w:ind w:right="-446"/>
        <w:rPr>
          <w:i/>
          <w:iCs/>
          <w:sz w:val="32"/>
          <w:szCs w:val="32"/>
        </w:rPr>
      </w:pPr>
      <w:r w:rsidRPr="00647B53">
        <w:rPr>
          <w:sz w:val="32"/>
          <w:szCs w:val="32"/>
        </w:rPr>
        <w:t xml:space="preserve">Does anyone have a correction to </w:t>
      </w:r>
      <w:r w:rsidR="008D2B73">
        <w:rPr>
          <w:sz w:val="32"/>
          <w:szCs w:val="32"/>
        </w:rPr>
        <w:t>the</w:t>
      </w:r>
      <w:r w:rsidRPr="00647B53">
        <w:rPr>
          <w:sz w:val="32"/>
          <w:szCs w:val="32"/>
        </w:rPr>
        <w:t xml:space="preserve"> minutes</w:t>
      </w:r>
      <w:r w:rsidR="008D2B73">
        <w:rPr>
          <w:sz w:val="32"/>
          <w:szCs w:val="32"/>
        </w:rPr>
        <w:t xml:space="preserve"> from our last meeting</w:t>
      </w:r>
      <w:r w:rsidRPr="00647B53">
        <w:rPr>
          <w:sz w:val="32"/>
          <w:szCs w:val="32"/>
        </w:rPr>
        <w:t xml:space="preserve">? </w:t>
      </w:r>
      <w:r w:rsidR="008D2B73">
        <w:rPr>
          <w:sz w:val="32"/>
          <w:szCs w:val="32"/>
        </w:rPr>
        <w:t xml:space="preserve"> </w:t>
      </w:r>
      <w:r w:rsidR="008D2B73" w:rsidRPr="00D53972">
        <w:rPr>
          <w:i/>
          <w:iCs/>
          <w:color w:val="FF0000"/>
          <w:sz w:val="32"/>
          <w:szCs w:val="32"/>
        </w:rPr>
        <w:t>[NOTE AMENDMENTS</w:t>
      </w:r>
      <w:r w:rsidR="00E748D3">
        <w:rPr>
          <w:i/>
          <w:iCs/>
          <w:color w:val="FF0000"/>
          <w:sz w:val="32"/>
          <w:szCs w:val="32"/>
        </w:rPr>
        <w:t xml:space="preserve"> IF APPLICABLE</w:t>
      </w:r>
      <w:r w:rsidR="008D2B73" w:rsidRPr="00D53972">
        <w:rPr>
          <w:i/>
          <w:iCs/>
          <w:color w:val="FF0000"/>
          <w:sz w:val="32"/>
          <w:szCs w:val="32"/>
        </w:rPr>
        <w:t>]</w:t>
      </w:r>
    </w:p>
    <w:p w14:paraId="171639D2" w14:textId="77777777" w:rsidR="0047774D" w:rsidRPr="008D2B73" w:rsidRDefault="0047774D" w:rsidP="0047774D">
      <w:pPr>
        <w:pStyle w:val="ListParagraph"/>
        <w:spacing w:before="0"/>
        <w:ind w:left="720" w:right="-446" w:firstLine="0"/>
        <w:rPr>
          <w:i/>
          <w:iCs/>
          <w:sz w:val="32"/>
          <w:szCs w:val="32"/>
        </w:rPr>
      </w:pPr>
    </w:p>
    <w:p w14:paraId="41F16FBB" w14:textId="5FE75B14" w:rsidR="0047774D" w:rsidRDefault="00392456" w:rsidP="0047774D">
      <w:pPr>
        <w:pStyle w:val="ListParagraph"/>
        <w:numPr>
          <w:ilvl w:val="0"/>
          <w:numId w:val="6"/>
        </w:numPr>
        <w:spacing w:before="0"/>
        <w:ind w:right="-446"/>
        <w:rPr>
          <w:i/>
          <w:iCs/>
          <w:color w:val="FF0000"/>
          <w:sz w:val="32"/>
          <w:szCs w:val="32"/>
        </w:rPr>
      </w:pPr>
      <w:r>
        <w:rPr>
          <w:sz w:val="32"/>
          <w:szCs w:val="32"/>
        </w:rPr>
        <w:t xml:space="preserve">Are there any objections to approving </w:t>
      </w:r>
      <w:r w:rsidR="00177795">
        <w:rPr>
          <w:sz w:val="32"/>
          <w:szCs w:val="32"/>
        </w:rPr>
        <w:t>l</w:t>
      </w:r>
      <w:r w:rsidR="00D53972">
        <w:rPr>
          <w:sz w:val="32"/>
          <w:szCs w:val="32"/>
        </w:rPr>
        <w:t>as</w:t>
      </w:r>
      <w:r w:rsidR="00177795">
        <w:rPr>
          <w:sz w:val="32"/>
          <w:szCs w:val="32"/>
        </w:rPr>
        <w:t>t month’s</w:t>
      </w:r>
      <w:r>
        <w:rPr>
          <w:sz w:val="32"/>
          <w:szCs w:val="32"/>
        </w:rPr>
        <w:t xml:space="preserve"> minutes</w:t>
      </w:r>
      <w:r w:rsidR="00154597">
        <w:rPr>
          <w:sz w:val="32"/>
          <w:szCs w:val="32"/>
        </w:rPr>
        <w:t>?</w:t>
      </w:r>
      <w:r w:rsidR="008D2B73">
        <w:rPr>
          <w:sz w:val="32"/>
          <w:szCs w:val="32"/>
        </w:rPr>
        <w:t xml:space="preserve"> </w:t>
      </w:r>
      <w:r w:rsidR="008D2B73" w:rsidRPr="00D53972">
        <w:rPr>
          <w:i/>
          <w:iCs/>
          <w:color w:val="FF0000"/>
          <w:sz w:val="32"/>
          <w:szCs w:val="32"/>
        </w:rPr>
        <w:t xml:space="preserve">[IF APPLICABLE ADD:] </w:t>
      </w:r>
      <w:r w:rsidRPr="00D53972">
        <w:rPr>
          <w:color w:val="FF0000"/>
          <w:sz w:val="32"/>
          <w:szCs w:val="32"/>
        </w:rPr>
        <w:t xml:space="preserve">with the noted </w:t>
      </w:r>
      <w:r w:rsidR="008D2B73" w:rsidRPr="00D53972">
        <w:rPr>
          <w:color w:val="FF0000"/>
          <w:sz w:val="32"/>
          <w:szCs w:val="32"/>
        </w:rPr>
        <w:t>amendments</w:t>
      </w:r>
      <w:r w:rsidRPr="00D53972">
        <w:rPr>
          <w:color w:val="FF0000"/>
          <w:sz w:val="32"/>
          <w:szCs w:val="32"/>
        </w:rPr>
        <w:t>?</w:t>
      </w:r>
      <w:r w:rsidRPr="00D53972">
        <w:rPr>
          <w:i/>
          <w:iCs/>
          <w:color w:val="FF0000"/>
          <w:sz w:val="32"/>
          <w:szCs w:val="32"/>
        </w:rPr>
        <w:t xml:space="preserve"> </w:t>
      </w:r>
    </w:p>
    <w:p w14:paraId="499E039A" w14:textId="77777777" w:rsidR="0047774D" w:rsidRPr="0047774D" w:rsidRDefault="0047774D" w:rsidP="0047774D">
      <w:pPr>
        <w:spacing w:after="0" w:line="240" w:lineRule="auto"/>
        <w:ind w:right="-446"/>
        <w:rPr>
          <w:i/>
          <w:iCs/>
          <w:color w:val="FF0000"/>
          <w:sz w:val="32"/>
          <w:szCs w:val="32"/>
        </w:rPr>
      </w:pPr>
    </w:p>
    <w:p w14:paraId="06B64F69" w14:textId="6D690BC6" w:rsidR="0047774D" w:rsidRPr="0047774D" w:rsidRDefault="00392456" w:rsidP="0047774D">
      <w:pPr>
        <w:pStyle w:val="ListParagraph"/>
        <w:numPr>
          <w:ilvl w:val="0"/>
          <w:numId w:val="36"/>
        </w:numPr>
        <w:spacing w:before="0"/>
        <w:ind w:right="-446"/>
        <w:rPr>
          <w:i/>
          <w:iCs/>
          <w:color w:val="FF0000"/>
          <w:sz w:val="32"/>
          <w:szCs w:val="32"/>
        </w:rPr>
      </w:pPr>
      <w:r w:rsidRPr="00647B53">
        <w:rPr>
          <w:sz w:val="32"/>
          <w:szCs w:val="32"/>
        </w:rPr>
        <w:t xml:space="preserve">If there are no objections, the minutes are </w:t>
      </w:r>
      <w:r w:rsidRPr="00E748D3">
        <w:rPr>
          <w:sz w:val="32"/>
          <w:szCs w:val="32"/>
          <w:u w:val="single"/>
        </w:rPr>
        <w:t>approved</w:t>
      </w:r>
      <w:r w:rsidRPr="00647B53">
        <w:rPr>
          <w:sz w:val="32"/>
          <w:szCs w:val="32"/>
        </w:rPr>
        <w:t>.</w:t>
      </w:r>
      <w:r w:rsidR="0047774D">
        <w:rPr>
          <w:sz w:val="32"/>
          <w:szCs w:val="32"/>
        </w:rPr>
        <w:t xml:space="preserve"> </w:t>
      </w:r>
    </w:p>
    <w:p w14:paraId="71F596C0" w14:textId="77777777" w:rsidR="0047774D" w:rsidRPr="0047774D" w:rsidRDefault="0047774D" w:rsidP="0047774D">
      <w:pPr>
        <w:pStyle w:val="ListParagraph"/>
        <w:spacing w:before="0"/>
        <w:ind w:left="720" w:right="-446" w:firstLine="0"/>
        <w:rPr>
          <w:i/>
          <w:iCs/>
          <w:color w:val="FF0000"/>
          <w:sz w:val="32"/>
          <w:szCs w:val="32"/>
        </w:rPr>
      </w:pPr>
    </w:p>
    <w:p w14:paraId="03662186" w14:textId="77777777" w:rsidR="00E748D3" w:rsidRPr="00E748D3" w:rsidRDefault="0047774D" w:rsidP="00E748D3">
      <w:pPr>
        <w:pStyle w:val="ListParagraph"/>
        <w:numPr>
          <w:ilvl w:val="0"/>
          <w:numId w:val="37"/>
        </w:numPr>
        <w:spacing w:before="0"/>
        <w:ind w:left="1440" w:right="-446"/>
        <w:rPr>
          <w:i/>
          <w:iCs/>
          <w:color w:val="FF0000"/>
          <w:sz w:val="32"/>
          <w:szCs w:val="32"/>
        </w:rPr>
      </w:pPr>
      <w:r w:rsidRPr="0047774D">
        <w:rPr>
          <w:i/>
          <w:iCs/>
          <w:color w:val="FF0000"/>
          <w:sz w:val="32"/>
          <w:szCs w:val="32"/>
        </w:rPr>
        <w:t>[</w:t>
      </w:r>
      <w:r>
        <w:rPr>
          <w:i/>
          <w:iCs/>
          <w:color w:val="FF0000"/>
          <w:sz w:val="32"/>
          <w:szCs w:val="32"/>
        </w:rPr>
        <w:t>IF THERE ARE OBJECTIONS]:</w:t>
      </w:r>
      <w:r w:rsidRPr="0047774D">
        <w:rPr>
          <w:i/>
          <w:iCs/>
          <w:color w:val="FF0000"/>
          <w:sz w:val="32"/>
          <w:szCs w:val="32"/>
        </w:rPr>
        <w:t xml:space="preserve"> </w:t>
      </w:r>
      <w:r>
        <w:rPr>
          <w:color w:val="000000" w:themeColor="text1"/>
          <w:sz w:val="32"/>
          <w:szCs w:val="32"/>
        </w:rPr>
        <w:t>Since there has been an objection, we will hear the objection</w:t>
      </w:r>
      <w:r w:rsidR="00E748D3">
        <w:rPr>
          <w:color w:val="000000" w:themeColor="text1"/>
          <w:sz w:val="32"/>
          <w:szCs w:val="32"/>
        </w:rPr>
        <w:t xml:space="preserve">(s) </w:t>
      </w:r>
      <w:r>
        <w:rPr>
          <w:color w:val="000000" w:themeColor="text1"/>
          <w:sz w:val="32"/>
          <w:szCs w:val="32"/>
        </w:rPr>
        <w:t xml:space="preserve">and then hold a vote to approve the Minutes by Simple Majority. </w:t>
      </w:r>
    </w:p>
    <w:p w14:paraId="0020BBCB" w14:textId="77777777" w:rsidR="00E748D3" w:rsidRPr="00E748D3" w:rsidRDefault="00E748D3" w:rsidP="00E748D3">
      <w:pPr>
        <w:pStyle w:val="ListParagraph"/>
        <w:ind w:left="2560"/>
        <w:rPr>
          <w:i/>
          <w:iCs/>
          <w:color w:val="FF0000"/>
          <w:sz w:val="32"/>
          <w:szCs w:val="32"/>
        </w:rPr>
      </w:pPr>
    </w:p>
    <w:p w14:paraId="1A247225" w14:textId="2B7AA347" w:rsidR="0047774D" w:rsidRPr="00E748D3" w:rsidRDefault="0047774D" w:rsidP="00E748D3">
      <w:pPr>
        <w:pStyle w:val="ListParagraph"/>
        <w:numPr>
          <w:ilvl w:val="0"/>
          <w:numId w:val="37"/>
        </w:numPr>
        <w:spacing w:before="0"/>
        <w:ind w:left="1440" w:right="-446"/>
        <w:rPr>
          <w:i/>
          <w:iCs/>
          <w:color w:val="FF0000"/>
          <w:sz w:val="32"/>
          <w:szCs w:val="32"/>
        </w:rPr>
      </w:pPr>
      <w:r w:rsidRPr="0047774D">
        <w:rPr>
          <w:i/>
          <w:iCs/>
          <w:color w:val="FF0000"/>
          <w:sz w:val="32"/>
          <w:szCs w:val="32"/>
        </w:rPr>
        <w:t xml:space="preserve"> </w:t>
      </w:r>
      <w:r>
        <w:rPr>
          <w:i/>
          <w:iCs/>
          <w:color w:val="FF0000"/>
          <w:sz w:val="32"/>
          <w:szCs w:val="32"/>
        </w:rPr>
        <w:t>[</w:t>
      </w:r>
      <w:r w:rsidR="00E748D3">
        <w:rPr>
          <w:i/>
          <w:iCs/>
          <w:color w:val="FF0000"/>
          <w:sz w:val="32"/>
          <w:szCs w:val="32"/>
        </w:rPr>
        <w:t>IF THE MINUTES PASS BY SIMPLE MAJORITY</w:t>
      </w:r>
      <w:r>
        <w:rPr>
          <w:i/>
          <w:iCs/>
          <w:color w:val="FF0000"/>
          <w:sz w:val="32"/>
          <w:szCs w:val="32"/>
        </w:rPr>
        <w:t xml:space="preserve">]: </w:t>
      </w:r>
      <w:r>
        <w:rPr>
          <w:color w:val="000000" w:themeColor="text1"/>
          <w:sz w:val="32"/>
          <w:szCs w:val="32"/>
        </w:rPr>
        <w:t xml:space="preserve">The Minutes have been </w:t>
      </w:r>
      <w:r w:rsidRPr="00E748D3">
        <w:rPr>
          <w:color w:val="000000" w:themeColor="text1"/>
          <w:sz w:val="32"/>
          <w:szCs w:val="32"/>
          <w:u w:val="single"/>
        </w:rPr>
        <w:t>approved</w:t>
      </w:r>
      <w:r>
        <w:rPr>
          <w:color w:val="000000" w:themeColor="text1"/>
          <w:sz w:val="32"/>
          <w:szCs w:val="32"/>
        </w:rPr>
        <w:t xml:space="preserve"> by a Simple Majority vote.</w:t>
      </w:r>
      <w:r w:rsidR="00E748D3">
        <w:rPr>
          <w:color w:val="000000" w:themeColor="text1"/>
          <w:sz w:val="32"/>
          <w:szCs w:val="32"/>
        </w:rPr>
        <w:t xml:space="preserve"> </w:t>
      </w:r>
      <w:r w:rsidR="00E748D3" w:rsidRPr="00E748D3">
        <w:rPr>
          <w:i/>
          <w:iCs/>
          <w:color w:val="FF0000"/>
          <w:sz w:val="32"/>
          <w:szCs w:val="32"/>
        </w:rPr>
        <w:t>[No minority opinion is heard.]</w:t>
      </w:r>
    </w:p>
    <w:p w14:paraId="5CA06241" w14:textId="77777777" w:rsidR="0047774D" w:rsidRPr="0047774D" w:rsidRDefault="0047774D" w:rsidP="00E748D3">
      <w:pPr>
        <w:spacing w:after="0" w:line="240" w:lineRule="auto"/>
        <w:ind w:left="1440" w:right="-446"/>
        <w:rPr>
          <w:i/>
          <w:iCs/>
          <w:color w:val="FF0000"/>
          <w:sz w:val="32"/>
          <w:szCs w:val="32"/>
        </w:rPr>
      </w:pPr>
    </w:p>
    <w:p w14:paraId="008734A4" w14:textId="541CEEDF" w:rsidR="00D53972" w:rsidRPr="0047774D" w:rsidRDefault="0047774D" w:rsidP="00E748D3">
      <w:pPr>
        <w:pStyle w:val="ListParagraph"/>
        <w:numPr>
          <w:ilvl w:val="0"/>
          <w:numId w:val="37"/>
        </w:numPr>
        <w:spacing w:before="0"/>
        <w:ind w:left="2520" w:right="-446"/>
        <w:rPr>
          <w:i/>
          <w:iCs/>
          <w:color w:val="FF0000"/>
          <w:sz w:val="32"/>
          <w:szCs w:val="32"/>
        </w:rPr>
      </w:pPr>
      <w:r>
        <w:rPr>
          <w:i/>
          <w:iCs/>
          <w:color w:val="FF0000"/>
          <w:sz w:val="32"/>
          <w:szCs w:val="32"/>
        </w:rPr>
        <w:t xml:space="preserve">[IF THE SIMPLE MAJORITY FAILS]: </w:t>
      </w:r>
      <w:r>
        <w:rPr>
          <w:color w:val="000000" w:themeColor="text1"/>
          <w:sz w:val="32"/>
          <w:szCs w:val="32"/>
        </w:rPr>
        <w:t xml:space="preserve">The Minutes have not been passed, therefore now is the time when we can accept additional amendments to the minutes.  </w:t>
      </w:r>
      <w:r w:rsidRPr="0047774D">
        <w:rPr>
          <w:i/>
          <w:iCs/>
          <w:color w:val="FF0000"/>
          <w:sz w:val="30"/>
          <w:szCs w:val="30"/>
        </w:rPr>
        <w:t xml:space="preserve">[After amendments have been made to the Minutes, hold another vote to approve the Minutes by Simple Majority. Continue this process until the Minutes are approved, </w:t>
      </w:r>
      <w:r w:rsidR="00E748D3">
        <w:rPr>
          <w:i/>
          <w:iCs/>
          <w:color w:val="FF0000"/>
          <w:sz w:val="30"/>
          <w:szCs w:val="30"/>
          <w:u w:val="single"/>
        </w:rPr>
        <w:t>OR</w:t>
      </w:r>
      <w:r w:rsidRPr="0047774D">
        <w:rPr>
          <w:i/>
          <w:iCs/>
          <w:color w:val="FF0000"/>
          <w:sz w:val="30"/>
          <w:szCs w:val="30"/>
        </w:rPr>
        <w:t xml:space="preserve"> table the Minutes until the next Business Meeting.]</w:t>
      </w:r>
    </w:p>
    <w:p w14:paraId="1A71D666" w14:textId="77777777" w:rsidR="0049249B" w:rsidRPr="00C10427" w:rsidRDefault="0049249B" w:rsidP="00C10427">
      <w:pPr>
        <w:ind w:right="-450"/>
        <w:rPr>
          <w:bCs/>
          <w:sz w:val="32"/>
          <w:szCs w:val="32"/>
        </w:rPr>
      </w:pPr>
    </w:p>
    <w:p w14:paraId="6C82DE4B" w14:textId="6F14BDBE" w:rsidR="00392456" w:rsidRDefault="00392456" w:rsidP="008D2B73">
      <w:pPr>
        <w:spacing w:after="0" w:line="240" w:lineRule="auto"/>
        <w:ind w:right="-450"/>
        <w:rPr>
          <w:rFonts w:ascii="Calibri" w:hAnsi="Calibri" w:cs="Calibri"/>
          <w:b/>
          <w:sz w:val="32"/>
          <w:szCs w:val="32"/>
        </w:rPr>
      </w:pPr>
      <w:r>
        <w:rPr>
          <w:rFonts w:ascii="Calibri" w:hAnsi="Calibri" w:cs="Calibri"/>
          <w:b/>
          <w:sz w:val="32"/>
          <w:szCs w:val="32"/>
        </w:rPr>
        <w:t>Housekeeping Motion</w:t>
      </w:r>
    </w:p>
    <w:p w14:paraId="5643363D" w14:textId="77777777" w:rsidR="008D2B73" w:rsidRDefault="008D2B73" w:rsidP="008D2B73">
      <w:pPr>
        <w:spacing w:line="240" w:lineRule="auto"/>
        <w:ind w:right="-450"/>
        <w:rPr>
          <w:sz w:val="32"/>
          <w:szCs w:val="32"/>
        </w:rPr>
      </w:pPr>
      <w:r>
        <w:rPr>
          <w:sz w:val="32"/>
          <w:szCs w:val="32"/>
        </w:rPr>
        <w:t xml:space="preserve">A housekeeping motion is simple and non-controversial in nature and does not set a precedent or have a significant financial impact.  </w:t>
      </w:r>
    </w:p>
    <w:p w14:paraId="7DF12C7C" w14:textId="484074C4" w:rsidR="00392456" w:rsidRPr="00775EDA" w:rsidRDefault="008D2B73" w:rsidP="00775EDA">
      <w:pPr>
        <w:spacing w:line="240" w:lineRule="auto"/>
        <w:ind w:right="-450"/>
        <w:rPr>
          <w:sz w:val="32"/>
          <w:szCs w:val="32"/>
        </w:rPr>
      </w:pPr>
      <w:r w:rsidRPr="003E155A">
        <w:rPr>
          <w:sz w:val="32"/>
          <w:szCs w:val="32"/>
        </w:rPr>
        <w:lastRenderedPageBreak/>
        <w:t>Housekeeping motions are only “presentations</w:t>
      </w:r>
      <w:r>
        <w:rPr>
          <w:sz w:val="32"/>
          <w:szCs w:val="32"/>
        </w:rPr>
        <w:t>.”</w:t>
      </w:r>
      <w:r w:rsidRPr="003E155A">
        <w:rPr>
          <w:sz w:val="32"/>
          <w:szCs w:val="32"/>
        </w:rPr>
        <w:t xml:space="preserve"> </w:t>
      </w:r>
      <w:r>
        <w:rPr>
          <w:sz w:val="32"/>
          <w:szCs w:val="32"/>
        </w:rPr>
        <w:t>T</w:t>
      </w:r>
      <w:r w:rsidRPr="003E155A">
        <w:rPr>
          <w:sz w:val="32"/>
          <w:szCs w:val="32"/>
        </w:rPr>
        <w:t xml:space="preserve">here may be </w:t>
      </w:r>
      <w:r>
        <w:rPr>
          <w:sz w:val="32"/>
          <w:szCs w:val="32"/>
        </w:rPr>
        <w:t xml:space="preserve">questions for </w:t>
      </w:r>
      <w:r w:rsidRPr="003E155A">
        <w:rPr>
          <w:sz w:val="32"/>
          <w:szCs w:val="32"/>
        </w:rPr>
        <w:t xml:space="preserve">clarification, but not substantial discussion or debate. Any objection causes </w:t>
      </w:r>
      <w:r w:rsidR="000E36F1">
        <w:rPr>
          <w:sz w:val="32"/>
          <w:szCs w:val="32"/>
        </w:rPr>
        <w:t>a</w:t>
      </w:r>
      <w:r>
        <w:rPr>
          <w:sz w:val="32"/>
          <w:szCs w:val="32"/>
        </w:rPr>
        <w:t xml:space="preserve"> housekeeping motion</w:t>
      </w:r>
      <w:r w:rsidRPr="003E155A">
        <w:rPr>
          <w:sz w:val="32"/>
          <w:szCs w:val="32"/>
        </w:rPr>
        <w:t xml:space="preserve"> to become “new business.” </w:t>
      </w:r>
    </w:p>
    <w:p w14:paraId="43C63C9E" w14:textId="2D4A06DF" w:rsidR="008D2B73" w:rsidRPr="000E36F1" w:rsidRDefault="000E36F1" w:rsidP="00AF0FCC">
      <w:pPr>
        <w:pStyle w:val="ListParagraph"/>
        <w:numPr>
          <w:ilvl w:val="0"/>
          <w:numId w:val="34"/>
        </w:numPr>
        <w:spacing w:before="0"/>
        <w:ind w:right="-446"/>
        <w:rPr>
          <w:bCs/>
          <w:i/>
          <w:iCs/>
          <w:sz w:val="32"/>
          <w:szCs w:val="32"/>
        </w:rPr>
      </w:pPr>
      <w:r>
        <w:rPr>
          <w:bCs/>
          <w:i/>
          <w:iCs/>
          <w:sz w:val="32"/>
          <w:szCs w:val="32"/>
        </w:rPr>
        <w:t>[</w:t>
      </w:r>
      <w:r w:rsidR="008D2B73" w:rsidRPr="000E36F1">
        <w:rPr>
          <w:bCs/>
          <w:i/>
          <w:iCs/>
          <w:sz w:val="32"/>
          <w:szCs w:val="32"/>
        </w:rPr>
        <w:t xml:space="preserve">Read the </w:t>
      </w:r>
      <w:r w:rsidR="00CA729B">
        <w:rPr>
          <w:bCs/>
          <w:i/>
          <w:iCs/>
          <w:sz w:val="32"/>
          <w:szCs w:val="32"/>
        </w:rPr>
        <w:t xml:space="preserve">housekeeping </w:t>
      </w:r>
      <w:r w:rsidR="008D2B73" w:rsidRPr="000E36F1">
        <w:rPr>
          <w:bCs/>
          <w:i/>
          <w:iCs/>
          <w:sz w:val="32"/>
          <w:szCs w:val="32"/>
        </w:rPr>
        <w:t>motion.</w:t>
      </w:r>
      <w:r>
        <w:rPr>
          <w:bCs/>
          <w:i/>
          <w:iCs/>
          <w:sz w:val="32"/>
          <w:szCs w:val="32"/>
        </w:rPr>
        <w:t>]</w:t>
      </w:r>
    </w:p>
    <w:p w14:paraId="0D6EE240" w14:textId="77777777" w:rsidR="000E36F1" w:rsidRPr="008D2B73" w:rsidRDefault="000E36F1" w:rsidP="00AF0FCC">
      <w:pPr>
        <w:pStyle w:val="ListParagraph"/>
        <w:spacing w:before="0"/>
        <w:ind w:left="720" w:right="-446" w:firstLine="0"/>
        <w:rPr>
          <w:bCs/>
          <w:sz w:val="32"/>
          <w:szCs w:val="32"/>
        </w:rPr>
      </w:pPr>
    </w:p>
    <w:p w14:paraId="33671B14" w14:textId="6CB2905F" w:rsidR="008D2B73" w:rsidRDefault="000E36F1" w:rsidP="00AF0FCC">
      <w:pPr>
        <w:pStyle w:val="ListParagraph"/>
        <w:numPr>
          <w:ilvl w:val="0"/>
          <w:numId w:val="34"/>
        </w:numPr>
        <w:spacing w:before="0"/>
        <w:ind w:right="-446"/>
        <w:rPr>
          <w:bCs/>
          <w:sz w:val="32"/>
          <w:szCs w:val="32"/>
        </w:rPr>
      </w:pPr>
      <w:r>
        <w:rPr>
          <w:bCs/>
          <w:sz w:val="32"/>
          <w:szCs w:val="32"/>
        </w:rPr>
        <w:t>Are there</w:t>
      </w:r>
      <w:r w:rsidR="008D2B73" w:rsidRPr="008D2B73">
        <w:rPr>
          <w:bCs/>
          <w:sz w:val="32"/>
          <w:szCs w:val="32"/>
        </w:rPr>
        <w:t xml:space="preserve"> any clarifying questions on </w:t>
      </w:r>
      <w:r>
        <w:rPr>
          <w:bCs/>
          <w:sz w:val="32"/>
          <w:szCs w:val="32"/>
        </w:rPr>
        <w:t xml:space="preserve">the </w:t>
      </w:r>
      <w:r w:rsidR="008D2B73" w:rsidRPr="008D2B73">
        <w:rPr>
          <w:bCs/>
          <w:sz w:val="32"/>
          <w:szCs w:val="32"/>
        </w:rPr>
        <w:t>wording or intent</w:t>
      </w:r>
      <w:r>
        <w:rPr>
          <w:bCs/>
          <w:sz w:val="32"/>
          <w:szCs w:val="32"/>
        </w:rPr>
        <w:t xml:space="preserve"> of this housekeeping motion?</w:t>
      </w:r>
      <w:r w:rsidR="008D2B73" w:rsidRPr="00CA729B">
        <w:rPr>
          <w:bCs/>
          <w:i/>
          <w:iCs/>
          <w:color w:val="FF0000"/>
          <w:sz w:val="32"/>
          <w:szCs w:val="32"/>
        </w:rPr>
        <w:t xml:space="preserve"> </w:t>
      </w:r>
      <w:r w:rsidR="00CA729B" w:rsidRPr="00CA729B">
        <w:rPr>
          <w:bCs/>
          <w:i/>
          <w:iCs/>
          <w:color w:val="FF0000"/>
          <w:sz w:val="32"/>
          <w:szCs w:val="32"/>
        </w:rPr>
        <w:t>[Typically answered by those who made or presented the motion.]</w:t>
      </w:r>
    </w:p>
    <w:p w14:paraId="271E26E2" w14:textId="77777777" w:rsidR="000E36F1" w:rsidRPr="000E36F1" w:rsidRDefault="000E36F1" w:rsidP="00AF0FCC">
      <w:pPr>
        <w:spacing w:after="0" w:line="240" w:lineRule="auto"/>
        <w:ind w:right="-446"/>
        <w:rPr>
          <w:bCs/>
          <w:sz w:val="32"/>
          <w:szCs w:val="32"/>
        </w:rPr>
      </w:pPr>
    </w:p>
    <w:p w14:paraId="4C704530" w14:textId="3F2F6C12" w:rsidR="008D2B73" w:rsidRDefault="000E36F1" w:rsidP="00AF0FCC">
      <w:pPr>
        <w:pStyle w:val="ListParagraph"/>
        <w:numPr>
          <w:ilvl w:val="0"/>
          <w:numId w:val="34"/>
        </w:numPr>
        <w:spacing w:before="0"/>
        <w:ind w:right="-446"/>
        <w:rPr>
          <w:bCs/>
          <w:i/>
          <w:iCs/>
          <w:sz w:val="32"/>
          <w:szCs w:val="32"/>
        </w:rPr>
      </w:pPr>
      <w:r w:rsidRPr="000E36F1">
        <w:rPr>
          <w:bCs/>
          <w:i/>
          <w:iCs/>
          <w:sz w:val="32"/>
          <w:szCs w:val="32"/>
        </w:rPr>
        <w:t>[</w:t>
      </w:r>
      <w:r w:rsidR="008D2B73" w:rsidRPr="000E36F1">
        <w:rPr>
          <w:bCs/>
          <w:i/>
          <w:iCs/>
          <w:sz w:val="32"/>
          <w:szCs w:val="32"/>
        </w:rPr>
        <w:t>Repeat the motion.</w:t>
      </w:r>
      <w:r w:rsidRPr="000E36F1">
        <w:rPr>
          <w:bCs/>
          <w:i/>
          <w:iCs/>
          <w:sz w:val="32"/>
          <w:szCs w:val="32"/>
        </w:rPr>
        <w:t>]</w:t>
      </w:r>
    </w:p>
    <w:p w14:paraId="1951D066" w14:textId="77777777" w:rsidR="000E36F1" w:rsidRPr="000E36F1" w:rsidRDefault="000E36F1" w:rsidP="00AF0FCC">
      <w:pPr>
        <w:spacing w:after="0" w:line="240" w:lineRule="auto"/>
        <w:ind w:right="-446"/>
        <w:rPr>
          <w:bCs/>
          <w:i/>
          <w:iCs/>
          <w:sz w:val="32"/>
          <w:szCs w:val="32"/>
        </w:rPr>
      </w:pPr>
    </w:p>
    <w:p w14:paraId="20C89CF5" w14:textId="3BDB3606" w:rsidR="000E36F1" w:rsidRDefault="000E36F1" w:rsidP="00AF0FCC">
      <w:pPr>
        <w:pStyle w:val="ListParagraph"/>
        <w:numPr>
          <w:ilvl w:val="0"/>
          <w:numId w:val="34"/>
        </w:numPr>
        <w:spacing w:before="0"/>
        <w:ind w:right="-446"/>
        <w:rPr>
          <w:bCs/>
          <w:i/>
          <w:iCs/>
          <w:color w:val="FF0000"/>
          <w:sz w:val="32"/>
          <w:szCs w:val="32"/>
        </w:rPr>
      </w:pPr>
      <w:r>
        <w:rPr>
          <w:bCs/>
          <w:sz w:val="32"/>
          <w:szCs w:val="32"/>
        </w:rPr>
        <w:t>As a reminder, a</w:t>
      </w:r>
      <w:r w:rsidR="008D2B73">
        <w:rPr>
          <w:bCs/>
          <w:sz w:val="32"/>
          <w:szCs w:val="32"/>
        </w:rPr>
        <w:t xml:space="preserve"> voting member</w:t>
      </w:r>
      <w:r>
        <w:rPr>
          <w:bCs/>
          <w:sz w:val="32"/>
          <w:szCs w:val="32"/>
        </w:rPr>
        <w:t xml:space="preserve"> of this group is </w:t>
      </w:r>
      <w:r w:rsidR="00CA729B">
        <w:rPr>
          <w:bCs/>
          <w:sz w:val="32"/>
          <w:szCs w:val="32"/>
        </w:rPr>
        <w:t>_______</w:t>
      </w:r>
      <w:r>
        <w:rPr>
          <w:bCs/>
          <w:sz w:val="32"/>
          <w:szCs w:val="32"/>
        </w:rPr>
        <w:t xml:space="preserve"> </w:t>
      </w:r>
      <w:r w:rsidRPr="000E36F1">
        <w:rPr>
          <w:bCs/>
          <w:i/>
          <w:iCs/>
          <w:color w:val="FF0000"/>
          <w:sz w:val="32"/>
          <w:szCs w:val="32"/>
        </w:rPr>
        <w:t>[</w:t>
      </w:r>
      <w:r w:rsidR="008D2B73" w:rsidRPr="00D53972">
        <w:rPr>
          <w:bCs/>
          <w:i/>
          <w:iCs/>
          <w:color w:val="FF0000"/>
          <w:sz w:val="32"/>
          <w:szCs w:val="32"/>
        </w:rPr>
        <w:t xml:space="preserve">i.e. home group member, GSR and DCM, </w:t>
      </w:r>
      <w:proofErr w:type="spellStart"/>
      <w:r w:rsidR="008D2B73" w:rsidRPr="00D53972">
        <w:rPr>
          <w:bCs/>
          <w:i/>
          <w:iCs/>
          <w:color w:val="FF0000"/>
          <w:sz w:val="32"/>
          <w:szCs w:val="32"/>
        </w:rPr>
        <w:t>etc</w:t>
      </w:r>
      <w:proofErr w:type="spellEnd"/>
      <w:r>
        <w:rPr>
          <w:bCs/>
          <w:i/>
          <w:iCs/>
          <w:color w:val="FF0000"/>
          <w:sz w:val="32"/>
          <w:szCs w:val="32"/>
        </w:rPr>
        <w:t>]</w:t>
      </w:r>
    </w:p>
    <w:p w14:paraId="76EC4F06" w14:textId="77777777" w:rsidR="000E36F1" w:rsidRPr="000E36F1" w:rsidRDefault="000E36F1" w:rsidP="00AF0FCC">
      <w:pPr>
        <w:spacing w:after="0" w:line="240" w:lineRule="auto"/>
        <w:ind w:right="-446"/>
        <w:rPr>
          <w:bCs/>
          <w:i/>
          <w:iCs/>
          <w:color w:val="FF0000"/>
          <w:sz w:val="32"/>
          <w:szCs w:val="32"/>
        </w:rPr>
      </w:pPr>
    </w:p>
    <w:p w14:paraId="4D60BF13" w14:textId="6491B917" w:rsidR="008D2B73" w:rsidRDefault="000E36F1" w:rsidP="00AF0FCC">
      <w:pPr>
        <w:pStyle w:val="ListParagraph"/>
        <w:numPr>
          <w:ilvl w:val="0"/>
          <w:numId w:val="34"/>
        </w:numPr>
        <w:spacing w:before="0"/>
        <w:ind w:right="-446"/>
        <w:rPr>
          <w:bCs/>
          <w:sz w:val="32"/>
          <w:szCs w:val="32"/>
        </w:rPr>
      </w:pPr>
      <w:r>
        <w:rPr>
          <w:bCs/>
          <w:sz w:val="32"/>
          <w:szCs w:val="32"/>
        </w:rPr>
        <w:t xml:space="preserve">Area </w:t>
      </w:r>
      <w:r w:rsidR="008D2B73" w:rsidRPr="008D2B73">
        <w:rPr>
          <w:bCs/>
          <w:sz w:val="32"/>
          <w:szCs w:val="32"/>
        </w:rPr>
        <w:t>there are any objections</w:t>
      </w:r>
      <w:r>
        <w:rPr>
          <w:bCs/>
          <w:sz w:val="32"/>
          <w:szCs w:val="32"/>
        </w:rPr>
        <w:t xml:space="preserve"> by voting members to this housekeeping motion?</w:t>
      </w:r>
    </w:p>
    <w:p w14:paraId="457698F2" w14:textId="77777777" w:rsidR="000E36F1" w:rsidRPr="000E36F1" w:rsidRDefault="000E36F1" w:rsidP="00AF0FCC">
      <w:pPr>
        <w:spacing w:after="0" w:line="240" w:lineRule="auto"/>
        <w:ind w:right="-446"/>
        <w:rPr>
          <w:bCs/>
          <w:sz w:val="32"/>
          <w:szCs w:val="32"/>
        </w:rPr>
      </w:pPr>
    </w:p>
    <w:p w14:paraId="2A03B95D" w14:textId="71677B8B" w:rsidR="008D2B73" w:rsidRDefault="000E36F1" w:rsidP="00AF0FCC">
      <w:pPr>
        <w:pStyle w:val="ListParagraph"/>
        <w:numPr>
          <w:ilvl w:val="0"/>
          <w:numId w:val="34"/>
        </w:numPr>
        <w:spacing w:before="0"/>
        <w:ind w:right="-446"/>
        <w:rPr>
          <w:sz w:val="32"/>
          <w:szCs w:val="32"/>
        </w:rPr>
      </w:pPr>
      <w:r w:rsidRPr="000E36F1">
        <w:rPr>
          <w:i/>
          <w:iCs/>
          <w:color w:val="FF0000"/>
          <w:sz w:val="32"/>
          <w:szCs w:val="32"/>
        </w:rPr>
        <w:t>[</w:t>
      </w:r>
      <w:r w:rsidR="008D2B73" w:rsidRPr="000E36F1">
        <w:rPr>
          <w:i/>
          <w:iCs/>
          <w:color w:val="FF0000"/>
          <w:sz w:val="32"/>
          <w:szCs w:val="32"/>
        </w:rPr>
        <w:t>If there are no objections</w:t>
      </w:r>
      <w:r w:rsidRPr="000E36F1">
        <w:rPr>
          <w:i/>
          <w:iCs/>
          <w:color w:val="FF0000"/>
          <w:sz w:val="32"/>
          <w:szCs w:val="32"/>
        </w:rPr>
        <w:t>]:</w:t>
      </w:r>
      <w:r w:rsidRPr="000E36F1">
        <w:rPr>
          <w:color w:val="FF0000"/>
          <w:sz w:val="32"/>
          <w:szCs w:val="32"/>
        </w:rPr>
        <w:t xml:space="preserve"> </w:t>
      </w:r>
      <w:r>
        <w:rPr>
          <w:sz w:val="32"/>
          <w:szCs w:val="32"/>
        </w:rPr>
        <w:t>This</w:t>
      </w:r>
      <w:r w:rsidR="008D2B73" w:rsidRPr="008D2B73">
        <w:rPr>
          <w:sz w:val="32"/>
          <w:szCs w:val="32"/>
        </w:rPr>
        <w:t xml:space="preserve"> housekeeping motion </w:t>
      </w:r>
      <w:r w:rsidR="008D2B73" w:rsidRPr="000E36F1">
        <w:rPr>
          <w:sz w:val="32"/>
          <w:szCs w:val="32"/>
          <w:u w:val="single"/>
        </w:rPr>
        <w:t>passes</w:t>
      </w:r>
      <w:r w:rsidR="008D2B73" w:rsidRPr="008D2B73">
        <w:rPr>
          <w:sz w:val="32"/>
          <w:szCs w:val="32"/>
        </w:rPr>
        <w:t>.</w:t>
      </w:r>
      <w:r w:rsidR="008D2B73">
        <w:rPr>
          <w:sz w:val="32"/>
          <w:szCs w:val="32"/>
        </w:rPr>
        <w:t xml:space="preserve"> </w:t>
      </w:r>
    </w:p>
    <w:p w14:paraId="29FB7C82" w14:textId="77777777" w:rsidR="000E36F1" w:rsidRPr="000E36F1" w:rsidRDefault="000E36F1" w:rsidP="00AF0FCC">
      <w:pPr>
        <w:spacing w:after="0" w:line="240" w:lineRule="auto"/>
        <w:ind w:right="-446"/>
        <w:rPr>
          <w:sz w:val="32"/>
          <w:szCs w:val="32"/>
        </w:rPr>
      </w:pPr>
    </w:p>
    <w:p w14:paraId="3EEAEC59" w14:textId="0582AF35" w:rsidR="000E36F1" w:rsidRPr="00AF0FCC" w:rsidRDefault="000E36F1" w:rsidP="00AF0FCC">
      <w:pPr>
        <w:pStyle w:val="ListParagraph"/>
        <w:numPr>
          <w:ilvl w:val="0"/>
          <w:numId w:val="34"/>
        </w:numPr>
        <w:spacing w:before="0"/>
        <w:ind w:right="-446"/>
        <w:rPr>
          <w:color w:val="FF0000"/>
          <w:sz w:val="32"/>
          <w:szCs w:val="32"/>
        </w:rPr>
      </w:pPr>
      <w:r w:rsidRPr="000E36F1">
        <w:rPr>
          <w:i/>
          <w:iCs/>
          <w:color w:val="FF0000"/>
          <w:sz w:val="32"/>
          <w:szCs w:val="32"/>
        </w:rPr>
        <w:t>[</w:t>
      </w:r>
      <w:r w:rsidR="008D2B73" w:rsidRPr="000E36F1">
        <w:rPr>
          <w:i/>
          <w:iCs/>
          <w:color w:val="FF0000"/>
          <w:sz w:val="32"/>
          <w:szCs w:val="32"/>
        </w:rPr>
        <w:t>If there is an objection by even one voting member</w:t>
      </w:r>
      <w:r w:rsidRPr="000E36F1">
        <w:rPr>
          <w:i/>
          <w:iCs/>
          <w:color w:val="FF0000"/>
          <w:sz w:val="32"/>
          <w:szCs w:val="32"/>
        </w:rPr>
        <w:t>:]</w:t>
      </w:r>
      <w:r w:rsidR="008D2B73" w:rsidRPr="000E36F1">
        <w:rPr>
          <w:color w:val="FF0000"/>
          <w:sz w:val="32"/>
          <w:szCs w:val="32"/>
        </w:rPr>
        <w:t xml:space="preserve"> </w:t>
      </w:r>
      <w:r>
        <w:rPr>
          <w:sz w:val="32"/>
          <w:szCs w:val="32"/>
        </w:rPr>
        <w:t>Since there is an objection, this housekeeping motion automatically becomes a piece of New Business and will be added to the Agenda of our next meeting</w:t>
      </w:r>
      <w:r w:rsidR="008D2B73" w:rsidRPr="008D2B73">
        <w:rPr>
          <w:sz w:val="32"/>
          <w:szCs w:val="32"/>
        </w:rPr>
        <w:t>.</w:t>
      </w:r>
    </w:p>
    <w:p w14:paraId="01882514" w14:textId="77777777" w:rsidR="00AF0FCC" w:rsidRPr="00AF0FCC" w:rsidRDefault="00AF0FCC" w:rsidP="00AF0FCC">
      <w:pPr>
        <w:spacing w:after="0" w:line="240" w:lineRule="auto"/>
        <w:ind w:right="-446"/>
        <w:rPr>
          <w:color w:val="FF0000"/>
          <w:sz w:val="32"/>
          <w:szCs w:val="32"/>
        </w:rPr>
      </w:pPr>
    </w:p>
    <w:p w14:paraId="7416B4AF" w14:textId="5B453AA7" w:rsidR="008D2B73" w:rsidRPr="00D53972" w:rsidRDefault="008D2B73" w:rsidP="00AF0FCC">
      <w:pPr>
        <w:pStyle w:val="ListParagraph"/>
        <w:numPr>
          <w:ilvl w:val="0"/>
          <w:numId w:val="34"/>
        </w:numPr>
        <w:spacing w:before="0"/>
        <w:ind w:right="-446"/>
        <w:rPr>
          <w:color w:val="FF0000"/>
          <w:sz w:val="32"/>
          <w:szCs w:val="32"/>
        </w:rPr>
      </w:pPr>
      <w:r w:rsidRPr="00D53972">
        <w:rPr>
          <w:i/>
          <w:iCs/>
          <w:color w:val="FF0000"/>
          <w:sz w:val="32"/>
          <w:szCs w:val="32"/>
        </w:rPr>
        <w:t xml:space="preserve">[If </w:t>
      </w:r>
      <w:r w:rsidR="00CA729B">
        <w:rPr>
          <w:i/>
          <w:iCs/>
          <w:color w:val="FF0000"/>
          <w:sz w:val="32"/>
          <w:szCs w:val="32"/>
        </w:rPr>
        <w:t xml:space="preserve">there is an objection and the housekeeping motion is </w:t>
      </w:r>
      <w:r w:rsidRPr="00D53972">
        <w:rPr>
          <w:i/>
          <w:iCs/>
          <w:color w:val="FF0000"/>
          <w:sz w:val="32"/>
          <w:szCs w:val="32"/>
        </w:rPr>
        <w:t>time-</w:t>
      </w:r>
      <w:proofErr w:type="spellStart"/>
      <w:r w:rsidRPr="00D53972">
        <w:rPr>
          <w:i/>
          <w:iCs/>
          <w:color w:val="FF0000"/>
          <w:sz w:val="32"/>
          <w:szCs w:val="32"/>
        </w:rPr>
        <w:t>sensitve</w:t>
      </w:r>
      <w:proofErr w:type="spellEnd"/>
      <w:r w:rsidR="00AF0FCC">
        <w:rPr>
          <w:i/>
          <w:iCs/>
          <w:color w:val="FF0000"/>
          <w:sz w:val="32"/>
          <w:szCs w:val="32"/>
        </w:rPr>
        <w:t xml:space="preserve"> or urgent</w:t>
      </w:r>
      <w:r w:rsidRPr="00D53972">
        <w:rPr>
          <w:i/>
          <w:iCs/>
          <w:color w:val="FF0000"/>
          <w:sz w:val="32"/>
          <w:szCs w:val="32"/>
        </w:rPr>
        <w:t xml:space="preserve"> in nature</w:t>
      </w:r>
      <w:r w:rsidR="000E36F1">
        <w:rPr>
          <w:i/>
          <w:iCs/>
          <w:color w:val="FF0000"/>
          <w:sz w:val="32"/>
          <w:szCs w:val="32"/>
        </w:rPr>
        <w:t>:]</w:t>
      </w:r>
      <w:r w:rsidRPr="00D53972">
        <w:rPr>
          <w:i/>
          <w:iCs/>
          <w:color w:val="FF0000"/>
          <w:sz w:val="32"/>
          <w:szCs w:val="32"/>
        </w:rPr>
        <w:t xml:space="preserve"> </w:t>
      </w:r>
      <w:r w:rsidR="000E36F1" w:rsidRPr="00AF0FCC">
        <w:rPr>
          <w:color w:val="000000" w:themeColor="text1"/>
          <w:sz w:val="32"/>
          <w:szCs w:val="32"/>
        </w:rPr>
        <w:t xml:space="preserve">Since there is an objection to </w:t>
      </w:r>
      <w:r w:rsidR="00AF0FCC" w:rsidRPr="00AF0FCC">
        <w:rPr>
          <w:color w:val="000000" w:themeColor="text1"/>
          <w:sz w:val="32"/>
          <w:szCs w:val="32"/>
        </w:rPr>
        <w:t xml:space="preserve">this </w:t>
      </w:r>
      <w:r w:rsidRPr="00AF0FCC">
        <w:rPr>
          <w:color w:val="000000" w:themeColor="text1"/>
          <w:sz w:val="32"/>
          <w:szCs w:val="32"/>
        </w:rPr>
        <w:t>housekeeping</w:t>
      </w:r>
      <w:r w:rsidR="000E36F1" w:rsidRPr="00AF0FCC">
        <w:rPr>
          <w:color w:val="000000" w:themeColor="text1"/>
          <w:sz w:val="32"/>
          <w:szCs w:val="32"/>
        </w:rPr>
        <w:t xml:space="preserve"> motion</w:t>
      </w:r>
      <w:r w:rsidR="00AF0FCC" w:rsidRPr="00AF0FCC">
        <w:rPr>
          <w:color w:val="000000" w:themeColor="text1"/>
          <w:sz w:val="32"/>
          <w:szCs w:val="32"/>
        </w:rPr>
        <w:t xml:space="preserve"> which is time-sensitive in nature, this motion will be added as Old Business on today’s Agenda.</w:t>
      </w:r>
    </w:p>
    <w:p w14:paraId="2B960E10" w14:textId="77777777" w:rsidR="008D2B73" w:rsidRPr="00AF0FCC" w:rsidRDefault="008D2B73" w:rsidP="008D2B73">
      <w:pPr>
        <w:spacing w:after="0" w:line="240" w:lineRule="auto"/>
        <w:ind w:right="-450"/>
        <w:rPr>
          <w:rFonts w:ascii="Calibri" w:hAnsi="Calibri" w:cs="Calibri"/>
          <w:bCs/>
          <w:color w:val="000000" w:themeColor="text1"/>
          <w:sz w:val="32"/>
          <w:szCs w:val="32"/>
        </w:rPr>
      </w:pPr>
    </w:p>
    <w:p w14:paraId="17DE8030" w14:textId="1C55AD27" w:rsidR="00775EDA" w:rsidRPr="00AF0FCC" w:rsidRDefault="00775EDA" w:rsidP="008D2B73">
      <w:pPr>
        <w:spacing w:after="0" w:line="240" w:lineRule="auto"/>
        <w:ind w:right="-450"/>
        <w:rPr>
          <w:rFonts w:ascii="Calibri" w:hAnsi="Calibri" w:cs="Calibri"/>
          <w:bCs/>
          <w:color w:val="000000" w:themeColor="text1"/>
          <w:sz w:val="32"/>
          <w:szCs w:val="32"/>
        </w:rPr>
      </w:pPr>
      <w:r w:rsidRPr="00AF0FCC">
        <w:rPr>
          <w:rFonts w:ascii="Calibri" w:hAnsi="Calibri" w:cs="Calibri"/>
          <w:b/>
          <w:color w:val="000000" w:themeColor="text1"/>
          <w:sz w:val="32"/>
          <w:szCs w:val="32"/>
        </w:rPr>
        <w:lastRenderedPageBreak/>
        <w:t>Presentation of New Business</w:t>
      </w:r>
    </w:p>
    <w:p w14:paraId="1DE0695E" w14:textId="27450D0A" w:rsidR="00775EDA" w:rsidRPr="00AF0FCC" w:rsidRDefault="00AF0FCC" w:rsidP="008D2B73">
      <w:pPr>
        <w:spacing w:after="0" w:line="240" w:lineRule="auto"/>
        <w:ind w:right="-450"/>
        <w:rPr>
          <w:rFonts w:ascii="Calibri" w:hAnsi="Calibri" w:cs="Calibri"/>
          <w:bCs/>
          <w:i/>
          <w:iCs/>
          <w:color w:val="808080" w:themeColor="background1" w:themeShade="80"/>
          <w:sz w:val="32"/>
          <w:szCs w:val="32"/>
        </w:rPr>
      </w:pPr>
      <w:r w:rsidRPr="00AF0FCC">
        <w:rPr>
          <w:rFonts w:ascii="Calibri" w:hAnsi="Calibri" w:cs="Calibri"/>
          <w:bCs/>
          <w:i/>
          <w:iCs/>
          <w:color w:val="808080" w:themeColor="background1" w:themeShade="80"/>
          <w:sz w:val="32"/>
          <w:szCs w:val="32"/>
        </w:rPr>
        <w:t>In</w:t>
      </w:r>
      <w:r w:rsidR="00775EDA" w:rsidRPr="00AF0FCC">
        <w:rPr>
          <w:rFonts w:ascii="Calibri" w:hAnsi="Calibri" w:cs="Calibri"/>
          <w:bCs/>
          <w:i/>
          <w:iCs/>
          <w:color w:val="808080" w:themeColor="background1" w:themeShade="80"/>
          <w:sz w:val="32"/>
          <w:szCs w:val="32"/>
        </w:rPr>
        <w:t xml:space="preserve"> </w:t>
      </w:r>
      <w:r w:rsidRPr="00AF0FCC">
        <w:rPr>
          <w:rFonts w:ascii="Calibri" w:hAnsi="Calibri" w:cs="Calibri"/>
          <w:bCs/>
          <w:i/>
          <w:iCs/>
          <w:color w:val="808080" w:themeColor="background1" w:themeShade="80"/>
          <w:sz w:val="32"/>
          <w:szCs w:val="32"/>
        </w:rPr>
        <w:t xml:space="preserve">General Service </w:t>
      </w:r>
      <w:r w:rsidR="00775EDA" w:rsidRPr="00AF0FCC">
        <w:rPr>
          <w:rFonts w:ascii="Calibri" w:hAnsi="Calibri" w:cs="Calibri"/>
          <w:bCs/>
          <w:i/>
          <w:iCs/>
          <w:color w:val="808080" w:themeColor="background1" w:themeShade="80"/>
          <w:sz w:val="32"/>
          <w:szCs w:val="32"/>
        </w:rPr>
        <w:t>Area</w:t>
      </w:r>
      <w:r w:rsidRPr="00AF0FCC">
        <w:rPr>
          <w:rFonts w:ascii="Calibri" w:hAnsi="Calibri" w:cs="Calibri"/>
          <w:bCs/>
          <w:i/>
          <w:iCs/>
          <w:color w:val="808080" w:themeColor="background1" w:themeShade="80"/>
          <w:sz w:val="32"/>
          <w:szCs w:val="32"/>
        </w:rPr>
        <w:t xml:space="preserve"> 06</w:t>
      </w:r>
      <w:r w:rsidR="00775EDA" w:rsidRPr="00AF0FCC">
        <w:rPr>
          <w:rFonts w:ascii="Calibri" w:hAnsi="Calibri" w:cs="Calibri"/>
          <w:bCs/>
          <w:i/>
          <w:iCs/>
          <w:color w:val="808080" w:themeColor="background1" w:themeShade="80"/>
          <w:sz w:val="32"/>
          <w:szCs w:val="32"/>
        </w:rPr>
        <w:t xml:space="preserve">, </w:t>
      </w:r>
      <w:r w:rsidR="00B76E4D" w:rsidRPr="00AF0FCC">
        <w:rPr>
          <w:rFonts w:ascii="Calibri" w:hAnsi="Calibri" w:cs="Calibri"/>
          <w:bCs/>
          <w:i/>
          <w:iCs/>
          <w:color w:val="808080" w:themeColor="background1" w:themeShade="80"/>
          <w:sz w:val="32"/>
          <w:szCs w:val="32"/>
        </w:rPr>
        <w:t>the life cycle of a motion is at least three months long. T</w:t>
      </w:r>
      <w:r w:rsidR="00775EDA" w:rsidRPr="00AF0FCC">
        <w:rPr>
          <w:rFonts w:ascii="Calibri" w:hAnsi="Calibri" w:cs="Calibri"/>
          <w:bCs/>
          <w:i/>
          <w:iCs/>
          <w:color w:val="808080" w:themeColor="background1" w:themeShade="80"/>
          <w:sz w:val="32"/>
          <w:szCs w:val="32"/>
        </w:rPr>
        <w:t>he first time a motion is introduced to the Area Committee Meeting (ACM), only clarifying questions on wording and intent are allowed. Friendly amendments to the wording of the motion can be offered to the presenter</w:t>
      </w:r>
      <w:r w:rsidR="00B76E4D" w:rsidRPr="00AF0FCC">
        <w:rPr>
          <w:rFonts w:ascii="Calibri" w:hAnsi="Calibri" w:cs="Calibri"/>
          <w:bCs/>
          <w:i/>
          <w:iCs/>
          <w:color w:val="808080" w:themeColor="background1" w:themeShade="80"/>
          <w:sz w:val="32"/>
          <w:szCs w:val="32"/>
        </w:rPr>
        <w:t>, who can accept or refuse them. No debate or discussion</w:t>
      </w:r>
      <w:r>
        <w:rPr>
          <w:rFonts w:ascii="Calibri" w:hAnsi="Calibri" w:cs="Calibri"/>
          <w:bCs/>
          <w:i/>
          <w:iCs/>
          <w:color w:val="808080" w:themeColor="background1" w:themeShade="80"/>
          <w:sz w:val="32"/>
          <w:szCs w:val="32"/>
        </w:rPr>
        <w:t xml:space="preserve"> takes </w:t>
      </w:r>
      <w:proofErr w:type="gramStart"/>
      <w:r>
        <w:rPr>
          <w:rFonts w:ascii="Calibri" w:hAnsi="Calibri" w:cs="Calibri"/>
          <w:bCs/>
          <w:i/>
          <w:iCs/>
          <w:color w:val="808080" w:themeColor="background1" w:themeShade="80"/>
          <w:sz w:val="32"/>
          <w:szCs w:val="32"/>
        </w:rPr>
        <w:t>place</w:t>
      </w:r>
      <w:proofErr w:type="gramEnd"/>
      <w:r>
        <w:rPr>
          <w:rFonts w:ascii="Calibri" w:hAnsi="Calibri" w:cs="Calibri"/>
          <w:bCs/>
          <w:i/>
          <w:iCs/>
          <w:color w:val="808080" w:themeColor="background1" w:themeShade="80"/>
          <w:sz w:val="32"/>
          <w:szCs w:val="32"/>
        </w:rPr>
        <w:t xml:space="preserve"> and the Chair is responsible for gently cutting off a speaker who engages in opinion</w:t>
      </w:r>
      <w:r w:rsidR="00B76E4D" w:rsidRPr="00AF0FCC">
        <w:rPr>
          <w:rFonts w:ascii="Calibri" w:hAnsi="Calibri" w:cs="Calibri"/>
          <w:bCs/>
          <w:i/>
          <w:iCs/>
          <w:color w:val="808080" w:themeColor="background1" w:themeShade="80"/>
          <w:sz w:val="32"/>
          <w:szCs w:val="32"/>
        </w:rPr>
        <w:t xml:space="preserve">.  The motion will become New Business the following month (unless it is </w:t>
      </w:r>
      <w:r w:rsidR="00532A3D" w:rsidRPr="00AF0FCC">
        <w:rPr>
          <w:rFonts w:ascii="Calibri" w:hAnsi="Calibri" w:cs="Calibri"/>
          <w:bCs/>
          <w:i/>
          <w:iCs/>
          <w:color w:val="808080" w:themeColor="background1" w:themeShade="80"/>
          <w:sz w:val="32"/>
          <w:szCs w:val="32"/>
        </w:rPr>
        <w:t>t</w:t>
      </w:r>
      <w:r w:rsidR="00B76E4D" w:rsidRPr="00AF0FCC">
        <w:rPr>
          <w:rFonts w:ascii="Calibri" w:hAnsi="Calibri" w:cs="Calibri"/>
          <w:bCs/>
          <w:i/>
          <w:iCs/>
          <w:color w:val="808080" w:themeColor="background1" w:themeShade="80"/>
          <w:sz w:val="32"/>
          <w:szCs w:val="32"/>
        </w:rPr>
        <w:t>ime-</w:t>
      </w:r>
      <w:r w:rsidR="00532A3D" w:rsidRPr="00AF0FCC">
        <w:rPr>
          <w:rFonts w:ascii="Calibri" w:hAnsi="Calibri" w:cs="Calibri"/>
          <w:bCs/>
          <w:i/>
          <w:iCs/>
          <w:color w:val="808080" w:themeColor="background1" w:themeShade="80"/>
          <w:sz w:val="32"/>
          <w:szCs w:val="32"/>
        </w:rPr>
        <w:t>s</w:t>
      </w:r>
      <w:r w:rsidR="00B76E4D" w:rsidRPr="00AF0FCC">
        <w:rPr>
          <w:rFonts w:ascii="Calibri" w:hAnsi="Calibri" w:cs="Calibri"/>
          <w:bCs/>
          <w:i/>
          <w:iCs/>
          <w:color w:val="808080" w:themeColor="background1" w:themeShade="80"/>
          <w:sz w:val="32"/>
          <w:szCs w:val="32"/>
        </w:rPr>
        <w:t>ensitive and needs to become Old Business).</w:t>
      </w:r>
    </w:p>
    <w:p w14:paraId="7E76B69D" w14:textId="2B489B93" w:rsidR="00B76E4D" w:rsidRDefault="00B76E4D" w:rsidP="008D2B73">
      <w:pPr>
        <w:spacing w:after="0" w:line="240" w:lineRule="auto"/>
        <w:ind w:right="-450"/>
        <w:rPr>
          <w:rFonts w:ascii="Calibri" w:hAnsi="Calibri" w:cs="Calibri"/>
          <w:bCs/>
          <w:sz w:val="32"/>
          <w:szCs w:val="32"/>
        </w:rPr>
      </w:pPr>
    </w:p>
    <w:p w14:paraId="5ECADA4D" w14:textId="36922CDE" w:rsidR="00B76E4D" w:rsidRPr="00AF0FCC" w:rsidRDefault="00AF0FCC" w:rsidP="00AF0FCC">
      <w:pPr>
        <w:pStyle w:val="ListParagraph"/>
        <w:numPr>
          <w:ilvl w:val="0"/>
          <w:numId w:val="34"/>
        </w:numPr>
        <w:spacing w:before="0"/>
        <w:ind w:right="-446"/>
        <w:rPr>
          <w:bCs/>
          <w:i/>
          <w:iCs/>
          <w:sz w:val="32"/>
          <w:szCs w:val="32"/>
        </w:rPr>
      </w:pPr>
      <w:r w:rsidRPr="00AF0FCC">
        <w:rPr>
          <w:bCs/>
          <w:i/>
          <w:iCs/>
          <w:sz w:val="32"/>
          <w:szCs w:val="32"/>
        </w:rPr>
        <w:t>[</w:t>
      </w:r>
      <w:r w:rsidR="00B76E4D" w:rsidRPr="00AF0FCC">
        <w:rPr>
          <w:bCs/>
          <w:i/>
          <w:iCs/>
          <w:sz w:val="32"/>
          <w:szCs w:val="32"/>
        </w:rPr>
        <w:t>Read the motion.</w:t>
      </w:r>
      <w:r w:rsidRPr="00AF0FCC">
        <w:rPr>
          <w:bCs/>
          <w:i/>
          <w:iCs/>
          <w:sz w:val="32"/>
          <w:szCs w:val="32"/>
        </w:rPr>
        <w:t>]</w:t>
      </w:r>
    </w:p>
    <w:p w14:paraId="10871E39" w14:textId="77777777" w:rsidR="00AF0FCC" w:rsidRPr="008D2B73" w:rsidRDefault="00AF0FCC" w:rsidP="00AF0FCC">
      <w:pPr>
        <w:pStyle w:val="ListParagraph"/>
        <w:spacing w:before="0"/>
        <w:ind w:left="720" w:right="-446" w:firstLine="0"/>
        <w:rPr>
          <w:bCs/>
          <w:sz w:val="32"/>
          <w:szCs w:val="32"/>
        </w:rPr>
      </w:pPr>
    </w:p>
    <w:p w14:paraId="58A6EBA3" w14:textId="655C48B9" w:rsidR="00B76E4D" w:rsidRDefault="00AF0FCC" w:rsidP="00AF0FCC">
      <w:pPr>
        <w:pStyle w:val="ListParagraph"/>
        <w:numPr>
          <w:ilvl w:val="0"/>
          <w:numId w:val="34"/>
        </w:numPr>
        <w:spacing w:before="0"/>
        <w:ind w:right="-446"/>
        <w:rPr>
          <w:bCs/>
          <w:sz w:val="32"/>
          <w:szCs w:val="32"/>
        </w:rPr>
      </w:pPr>
      <w:r>
        <w:rPr>
          <w:bCs/>
          <w:sz w:val="32"/>
          <w:szCs w:val="32"/>
        </w:rPr>
        <w:t>Now is the time for</w:t>
      </w:r>
      <w:r w:rsidR="00B76E4D" w:rsidRPr="008D2B73">
        <w:rPr>
          <w:bCs/>
          <w:sz w:val="32"/>
          <w:szCs w:val="32"/>
        </w:rPr>
        <w:t xml:space="preserve"> clarifying questions on wording or intent</w:t>
      </w:r>
      <w:r>
        <w:rPr>
          <w:bCs/>
          <w:sz w:val="32"/>
          <w:szCs w:val="32"/>
        </w:rPr>
        <w:t xml:space="preserve"> only.</w:t>
      </w:r>
      <w:r w:rsidR="00B76E4D" w:rsidRPr="008D2B73">
        <w:rPr>
          <w:bCs/>
          <w:sz w:val="32"/>
          <w:szCs w:val="32"/>
        </w:rPr>
        <w:t xml:space="preserve"> </w:t>
      </w:r>
      <w:r w:rsidR="00B76E4D">
        <w:rPr>
          <w:bCs/>
          <w:sz w:val="32"/>
          <w:szCs w:val="32"/>
        </w:rPr>
        <w:t xml:space="preserve"> This is not a time for discussion or debate.</w:t>
      </w:r>
      <w:r>
        <w:rPr>
          <w:bCs/>
          <w:sz w:val="32"/>
          <w:szCs w:val="32"/>
        </w:rPr>
        <w:t xml:space="preserve"> Are there any clarifying questions?</w:t>
      </w:r>
    </w:p>
    <w:p w14:paraId="205EC504" w14:textId="77777777" w:rsidR="00AF0FCC" w:rsidRPr="00AF0FCC" w:rsidRDefault="00AF0FCC" w:rsidP="00AF0FCC">
      <w:pPr>
        <w:spacing w:after="0" w:line="240" w:lineRule="auto"/>
        <w:ind w:right="-446"/>
        <w:rPr>
          <w:bCs/>
          <w:sz w:val="32"/>
          <w:szCs w:val="32"/>
        </w:rPr>
      </w:pPr>
    </w:p>
    <w:p w14:paraId="085622C4" w14:textId="09E81281" w:rsidR="00B76E4D" w:rsidRPr="008D2B73" w:rsidRDefault="00AF0FCC" w:rsidP="00AF0FCC">
      <w:pPr>
        <w:pStyle w:val="ListParagraph"/>
        <w:numPr>
          <w:ilvl w:val="0"/>
          <w:numId w:val="34"/>
        </w:numPr>
        <w:spacing w:before="0"/>
        <w:ind w:right="-446"/>
        <w:rPr>
          <w:bCs/>
          <w:sz w:val="32"/>
          <w:szCs w:val="32"/>
        </w:rPr>
      </w:pPr>
      <w:r w:rsidRPr="00AF0FCC">
        <w:rPr>
          <w:bCs/>
          <w:i/>
          <w:iCs/>
          <w:color w:val="FF0000"/>
          <w:sz w:val="32"/>
          <w:szCs w:val="32"/>
        </w:rPr>
        <w:t>[</w:t>
      </w:r>
      <w:r w:rsidR="00B76E4D" w:rsidRPr="00AF0FCC">
        <w:rPr>
          <w:bCs/>
          <w:i/>
          <w:iCs/>
          <w:color w:val="FF0000"/>
          <w:sz w:val="32"/>
          <w:szCs w:val="32"/>
        </w:rPr>
        <w:t>After questions</w:t>
      </w:r>
      <w:r w:rsidRPr="00AF0FCC">
        <w:rPr>
          <w:bCs/>
          <w:i/>
          <w:iCs/>
          <w:color w:val="FF0000"/>
          <w:sz w:val="32"/>
          <w:szCs w:val="32"/>
        </w:rPr>
        <w:t>:]</w:t>
      </w:r>
      <w:r w:rsidR="00B76E4D" w:rsidRPr="00AF0FCC">
        <w:rPr>
          <w:bCs/>
          <w:color w:val="FF0000"/>
          <w:sz w:val="32"/>
          <w:szCs w:val="32"/>
        </w:rPr>
        <w:t xml:space="preserve"> </w:t>
      </w:r>
      <w:r>
        <w:rPr>
          <w:bCs/>
          <w:sz w:val="32"/>
          <w:szCs w:val="32"/>
        </w:rPr>
        <w:t>T</w:t>
      </w:r>
      <w:r w:rsidR="00B76E4D">
        <w:rPr>
          <w:bCs/>
          <w:sz w:val="32"/>
          <w:szCs w:val="32"/>
        </w:rPr>
        <w:t>his motion will become New Business at the next meeting</w:t>
      </w:r>
      <w:r w:rsidR="00D53972">
        <w:rPr>
          <w:bCs/>
          <w:sz w:val="32"/>
          <w:szCs w:val="32"/>
        </w:rPr>
        <w:t xml:space="preserve"> </w:t>
      </w:r>
      <w:r w:rsidR="00D53972" w:rsidRPr="00D53972">
        <w:rPr>
          <w:bCs/>
          <w:i/>
          <w:iCs/>
          <w:color w:val="FF0000"/>
          <w:sz w:val="32"/>
          <w:szCs w:val="32"/>
        </w:rPr>
        <w:t>[</w:t>
      </w:r>
      <w:r w:rsidR="00B76E4D" w:rsidRPr="00D53972">
        <w:rPr>
          <w:bCs/>
          <w:i/>
          <w:iCs/>
          <w:color w:val="FF0000"/>
          <w:sz w:val="32"/>
          <w:szCs w:val="32"/>
        </w:rPr>
        <w:t>or Old Business if time-sensitive</w:t>
      </w:r>
      <w:r w:rsidR="00D53972" w:rsidRPr="00D53972">
        <w:rPr>
          <w:bCs/>
          <w:i/>
          <w:iCs/>
          <w:color w:val="FF0000"/>
          <w:sz w:val="32"/>
          <w:szCs w:val="32"/>
        </w:rPr>
        <w:t>]</w:t>
      </w:r>
      <w:r w:rsidR="00B76E4D" w:rsidRPr="00D53972">
        <w:rPr>
          <w:bCs/>
          <w:color w:val="FF0000"/>
          <w:sz w:val="32"/>
          <w:szCs w:val="32"/>
        </w:rPr>
        <w:t>.</w:t>
      </w:r>
    </w:p>
    <w:p w14:paraId="1B8517AB" w14:textId="77777777" w:rsidR="00B76E4D" w:rsidRPr="00775EDA" w:rsidRDefault="00B76E4D" w:rsidP="008D2B73">
      <w:pPr>
        <w:spacing w:after="0" w:line="240" w:lineRule="auto"/>
        <w:ind w:right="-450"/>
        <w:rPr>
          <w:rFonts w:ascii="Calibri" w:hAnsi="Calibri" w:cs="Calibri"/>
          <w:bCs/>
          <w:sz w:val="32"/>
          <w:szCs w:val="32"/>
        </w:rPr>
      </w:pPr>
    </w:p>
    <w:p w14:paraId="67B373D5" w14:textId="77777777" w:rsidR="00775EDA" w:rsidRDefault="00775EDA" w:rsidP="008D2B73">
      <w:pPr>
        <w:spacing w:after="0" w:line="240" w:lineRule="auto"/>
        <w:ind w:right="-450"/>
        <w:rPr>
          <w:rFonts w:ascii="Calibri" w:hAnsi="Calibri" w:cs="Calibri"/>
          <w:b/>
          <w:sz w:val="32"/>
          <w:szCs w:val="32"/>
        </w:rPr>
      </w:pPr>
    </w:p>
    <w:p w14:paraId="6267A69F" w14:textId="77777777" w:rsidR="00AF0FCC" w:rsidRDefault="00AF0FCC" w:rsidP="008D2B73">
      <w:pPr>
        <w:spacing w:after="0" w:line="240" w:lineRule="auto"/>
        <w:ind w:right="-450"/>
        <w:rPr>
          <w:rFonts w:ascii="Calibri" w:hAnsi="Calibri" w:cs="Calibri"/>
          <w:b/>
          <w:sz w:val="32"/>
          <w:szCs w:val="32"/>
        </w:rPr>
      </w:pPr>
    </w:p>
    <w:p w14:paraId="28050C4E" w14:textId="312E906E" w:rsidR="008D2B73" w:rsidRDefault="00392456" w:rsidP="008D2B73">
      <w:pPr>
        <w:spacing w:after="0" w:line="240" w:lineRule="auto"/>
        <w:ind w:right="-450"/>
        <w:rPr>
          <w:rFonts w:ascii="Calibri" w:eastAsia="Calibri" w:hAnsi="Calibri" w:cs="Calibri"/>
          <w:bCs/>
          <w:sz w:val="28"/>
          <w:szCs w:val="28"/>
        </w:rPr>
      </w:pPr>
      <w:r>
        <w:rPr>
          <w:rFonts w:ascii="Calibri" w:hAnsi="Calibri" w:cs="Calibri"/>
          <w:b/>
          <w:sz w:val="32"/>
          <w:szCs w:val="32"/>
        </w:rPr>
        <w:t>New Business</w:t>
      </w:r>
    </w:p>
    <w:p w14:paraId="0760D090" w14:textId="75F54F18" w:rsidR="00392456" w:rsidRPr="00AF0FCC" w:rsidRDefault="00FA5B4A" w:rsidP="008D2B73">
      <w:pPr>
        <w:spacing w:after="0" w:line="240" w:lineRule="auto"/>
        <w:ind w:right="-450"/>
        <w:rPr>
          <w:i/>
          <w:iCs/>
          <w:color w:val="808080" w:themeColor="background1" w:themeShade="80"/>
          <w:sz w:val="32"/>
          <w:szCs w:val="32"/>
        </w:rPr>
      </w:pPr>
      <w:r w:rsidRPr="00AF0FCC">
        <w:rPr>
          <w:i/>
          <w:iCs/>
          <w:color w:val="808080" w:themeColor="background1" w:themeShade="80"/>
          <w:sz w:val="32"/>
          <w:szCs w:val="32"/>
        </w:rPr>
        <w:t>A time for discussion, but not voting. Questions on intent and wording can also be asked to the motion presenter, and amendments to the wording of the motion can still be accepted.  During discussion, it is best to wait until everyone</w:t>
      </w:r>
      <w:r w:rsidR="00AF0FCC">
        <w:rPr>
          <w:i/>
          <w:iCs/>
          <w:color w:val="808080" w:themeColor="background1" w:themeShade="80"/>
          <w:sz w:val="32"/>
          <w:szCs w:val="32"/>
        </w:rPr>
        <w:t xml:space="preserve"> who wants to</w:t>
      </w:r>
      <w:r w:rsidRPr="00AF0FCC">
        <w:rPr>
          <w:i/>
          <w:iCs/>
          <w:color w:val="808080" w:themeColor="background1" w:themeShade="80"/>
          <w:sz w:val="32"/>
          <w:szCs w:val="32"/>
        </w:rPr>
        <w:t xml:space="preserve"> </w:t>
      </w:r>
      <w:proofErr w:type="gramStart"/>
      <w:r w:rsidRPr="00AF0FCC">
        <w:rPr>
          <w:i/>
          <w:iCs/>
          <w:color w:val="808080" w:themeColor="background1" w:themeShade="80"/>
          <w:sz w:val="32"/>
          <w:szCs w:val="32"/>
        </w:rPr>
        <w:t>has</w:t>
      </w:r>
      <w:proofErr w:type="gramEnd"/>
      <w:r w:rsidRPr="00AF0FCC">
        <w:rPr>
          <w:i/>
          <w:iCs/>
          <w:color w:val="808080" w:themeColor="background1" w:themeShade="80"/>
          <w:sz w:val="32"/>
          <w:szCs w:val="32"/>
        </w:rPr>
        <w:t xml:space="preserve"> a chance to share before allowing people to speak for a second time. If the group is too large for a “round robin” type of discussion, then encourage the quiet voices to speak before allowing someone to return to the microphone a second time. </w:t>
      </w:r>
    </w:p>
    <w:p w14:paraId="6FEBBBF0" w14:textId="4195D468" w:rsidR="00FA5B4A" w:rsidRDefault="00FA5B4A" w:rsidP="008D2B73">
      <w:pPr>
        <w:spacing w:after="0" w:line="240" w:lineRule="auto"/>
        <w:ind w:right="-450"/>
        <w:rPr>
          <w:sz w:val="28"/>
          <w:szCs w:val="28"/>
        </w:rPr>
      </w:pPr>
    </w:p>
    <w:p w14:paraId="43C6FE83" w14:textId="17B079E5" w:rsidR="00FA5B4A" w:rsidRDefault="00AF0FCC" w:rsidP="00AF0FCC">
      <w:pPr>
        <w:pStyle w:val="ListParagraph"/>
        <w:numPr>
          <w:ilvl w:val="0"/>
          <w:numId w:val="34"/>
        </w:numPr>
        <w:spacing w:before="0"/>
        <w:ind w:right="-446"/>
        <w:rPr>
          <w:bCs/>
          <w:i/>
          <w:iCs/>
          <w:sz w:val="32"/>
          <w:szCs w:val="32"/>
        </w:rPr>
      </w:pPr>
      <w:r w:rsidRPr="00AF0FCC">
        <w:rPr>
          <w:bCs/>
          <w:i/>
          <w:iCs/>
          <w:sz w:val="32"/>
          <w:szCs w:val="32"/>
        </w:rPr>
        <w:t>[</w:t>
      </w:r>
      <w:r w:rsidR="00FA5B4A" w:rsidRPr="00AF0FCC">
        <w:rPr>
          <w:bCs/>
          <w:i/>
          <w:iCs/>
          <w:sz w:val="32"/>
          <w:szCs w:val="32"/>
        </w:rPr>
        <w:t>Read the motion.</w:t>
      </w:r>
      <w:r w:rsidRPr="00AF0FCC">
        <w:rPr>
          <w:bCs/>
          <w:i/>
          <w:iCs/>
          <w:sz w:val="32"/>
          <w:szCs w:val="32"/>
        </w:rPr>
        <w:t>]</w:t>
      </w:r>
    </w:p>
    <w:p w14:paraId="6840FF36" w14:textId="77777777" w:rsidR="00AF0FCC" w:rsidRPr="00AF0FCC" w:rsidRDefault="00AF0FCC" w:rsidP="00AF0FCC">
      <w:pPr>
        <w:pStyle w:val="ListParagraph"/>
        <w:spacing w:before="0"/>
        <w:ind w:left="720" w:right="-446" w:firstLine="0"/>
        <w:rPr>
          <w:bCs/>
          <w:i/>
          <w:iCs/>
          <w:sz w:val="32"/>
          <w:szCs w:val="32"/>
        </w:rPr>
      </w:pPr>
    </w:p>
    <w:p w14:paraId="100C39D6" w14:textId="5A6A9A16" w:rsidR="00AF0FCC" w:rsidRPr="00AF0FCC" w:rsidRDefault="00AF0FCC" w:rsidP="00AF0FCC">
      <w:pPr>
        <w:pStyle w:val="ListParagraph"/>
        <w:numPr>
          <w:ilvl w:val="0"/>
          <w:numId w:val="34"/>
        </w:numPr>
        <w:spacing w:before="0"/>
        <w:ind w:right="-446"/>
        <w:rPr>
          <w:bCs/>
          <w:sz w:val="32"/>
          <w:szCs w:val="32"/>
        </w:rPr>
      </w:pPr>
      <w:r>
        <w:rPr>
          <w:bCs/>
          <w:sz w:val="32"/>
          <w:szCs w:val="32"/>
        </w:rPr>
        <w:t>Are there</w:t>
      </w:r>
      <w:r w:rsidR="00FA5B4A" w:rsidRPr="008D2B73">
        <w:rPr>
          <w:bCs/>
          <w:sz w:val="32"/>
          <w:szCs w:val="32"/>
        </w:rPr>
        <w:t xml:space="preserve"> any clarifying questions on wording or intent</w:t>
      </w:r>
      <w:r>
        <w:rPr>
          <w:bCs/>
          <w:sz w:val="32"/>
          <w:szCs w:val="32"/>
        </w:rPr>
        <w:t xml:space="preserve">? </w:t>
      </w:r>
      <w:r w:rsidR="00D53972" w:rsidRPr="00D53972">
        <w:rPr>
          <w:bCs/>
          <w:i/>
          <w:iCs/>
          <w:color w:val="FF0000"/>
          <w:sz w:val="32"/>
          <w:szCs w:val="32"/>
        </w:rPr>
        <w:t>[Whoever made the motion typically answers these questions. If they are not present it is up to the chair whether to begin discussion or wait.]</w:t>
      </w:r>
    </w:p>
    <w:p w14:paraId="46A61296" w14:textId="77777777" w:rsidR="00AF0FCC" w:rsidRPr="00AF0FCC" w:rsidRDefault="00AF0FCC" w:rsidP="00AF0FCC">
      <w:pPr>
        <w:spacing w:after="0" w:line="240" w:lineRule="auto"/>
        <w:ind w:right="-446"/>
        <w:rPr>
          <w:bCs/>
          <w:sz w:val="32"/>
          <w:szCs w:val="32"/>
        </w:rPr>
      </w:pPr>
    </w:p>
    <w:p w14:paraId="4AA00F51" w14:textId="0FDA3B14" w:rsidR="00AF0FCC" w:rsidRPr="00AF0FCC" w:rsidRDefault="00AF0FCC" w:rsidP="00AF0FCC">
      <w:pPr>
        <w:pStyle w:val="ListParagraph"/>
        <w:numPr>
          <w:ilvl w:val="0"/>
          <w:numId w:val="34"/>
        </w:numPr>
        <w:spacing w:before="0"/>
        <w:ind w:right="-446"/>
        <w:rPr>
          <w:bCs/>
          <w:sz w:val="32"/>
          <w:szCs w:val="32"/>
        </w:rPr>
      </w:pPr>
      <w:r>
        <w:rPr>
          <w:bCs/>
          <w:sz w:val="32"/>
          <w:szCs w:val="32"/>
        </w:rPr>
        <w:t xml:space="preserve">The floor is now open for discussion. </w:t>
      </w:r>
      <w:r w:rsidRPr="00AF0FCC">
        <w:rPr>
          <w:bCs/>
          <w:i/>
          <w:iCs/>
          <w:color w:val="FF0000"/>
          <w:sz w:val="32"/>
          <w:szCs w:val="32"/>
        </w:rPr>
        <w:t>[At the</w:t>
      </w:r>
      <w:r>
        <w:rPr>
          <w:bCs/>
          <w:i/>
          <w:iCs/>
          <w:color w:val="FF0000"/>
          <w:sz w:val="32"/>
          <w:szCs w:val="32"/>
        </w:rPr>
        <w:t xml:space="preserve"> District and</w:t>
      </w:r>
      <w:r w:rsidRPr="00AF0FCC">
        <w:rPr>
          <w:bCs/>
          <w:i/>
          <w:iCs/>
          <w:color w:val="FF0000"/>
          <w:sz w:val="32"/>
          <w:szCs w:val="32"/>
        </w:rPr>
        <w:t xml:space="preserve"> Area, we ask for group consciences first, then </w:t>
      </w:r>
      <w:r>
        <w:rPr>
          <w:bCs/>
          <w:i/>
          <w:iCs/>
          <w:color w:val="FF0000"/>
          <w:sz w:val="32"/>
          <w:szCs w:val="32"/>
        </w:rPr>
        <w:t>invite</w:t>
      </w:r>
      <w:r w:rsidRPr="00AF0FCC">
        <w:rPr>
          <w:bCs/>
          <w:i/>
          <w:iCs/>
          <w:color w:val="FF0000"/>
          <w:sz w:val="32"/>
          <w:szCs w:val="32"/>
        </w:rPr>
        <w:t xml:space="preserve"> personal opinion</w:t>
      </w:r>
      <w:r>
        <w:rPr>
          <w:bCs/>
          <w:i/>
          <w:iCs/>
          <w:color w:val="FF0000"/>
          <w:sz w:val="32"/>
          <w:szCs w:val="32"/>
        </w:rPr>
        <w:t>s</w:t>
      </w:r>
      <w:r w:rsidRPr="00AF0FCC">
        <w:rPr>
          <w:bCs/>
          <w:i/>
          <w:iCs/>
          <w:color w:val="FF0000"/>
          <w:sz w:val="32"/>
          <w:szCs w:val="32"/>
        </w:rPr>
        <w:t>.]</w:t>
      </w:r>
    </w:p>
    <w:p w14:paraId="48C7ADC7" w14:textId="77777777" w:rsidR="00AF0FCC" w:rsidRPr="00AF0FCC" w:rsidRDefault="00AF0FCC" w:rsidP="00AF0FCC">
      <w:pPr>
        <w:spacing w:after="0" w:line="240" w:lineRule="auto"/>
        <w:ind w:right="-446"/>
        <w:rPr>
          <w:bCs/>
          <w:sz w:val="32"/>
          <w:szCs w:val="32"/>
        </w:rPr>
      </w:pPr>
    </w:p>
    <w:p w14:paraId="4CEB2EBD" w14:textId="37DBA1DE" w:rsidR="00FA5B4A" w:rsidRPr="008D2B73" w:rsidRDefault="00AF0FCC" w:rsidP="00AF0FCC">
      <w:pPr>
        <w:pStyle w:val="ListParagraph"/>
        <w:numPr>
          <w:ilvl w:val="0"/>
          <w:numId w:val="34"/>
        </w:numPr>
        <w:spacing w:before="0"/>
        <w:ind w:right="-446"/>
        <w:rPr>
          <w:bCs/>
          <w:sz w:val="32"/>
          <w:szCs w:val="32"/>
        </w:rPr>
      </w:pPr>
      <w:r w:rsidRPr="00AF0FCC">
        <w:rPr>
          <w:bCs/>
          <w:color w:val="FF0000"/>
          <w:sz w:val="32"/>
          <w:szCs w:val="32"/>
        </w:rPr>
        <w:t>[</w:t>
      </w:r>
      <w:r w:rsidR="00A82C04" w:rsidRPr="00AF0FCC">
        <w:rPr>
          <w:bCs/>
          <w:color w:val="FF0000"/>
          <w:sz w:val="32"/>
          <w:szCs w:val="32"/>
        </w:rPr>
        <w:t>After discussion</w:t>
      </w:r>
      <w:r w:rsidRPr="00AF0FCC">
        <w:rPr>
          <w:bCs/>
          <w:color w:val="FF0000"/>
          <w:sz w:val="32"/>
          <w:szCs w:val="32"/>
        </w:rPr>
        <w:t>:]</w:t>
      </w:r>
      <w:r w:rsidR="00FA5B4A" w:rsidRPr="00AF0FCC">
        <w:rPr>
          <w:bCs/>
          <w:color w:val="FF0000"/>
          <w:sz w:val="32"/>
          <w:szCs w:val="32"/>
        </w:rPr>
        <w:t xml:space="preserve"> </w:t>
      </w:r>
      <w:r>
        <w:rPr>
          <w:bCs/>
          <w:sz w:val="32"/>
          <w:szCs w:val="32"/>
        </w:rPr>
        <w:t>T</w:t>
      </w:r>
      <w:r w:rsidR="00FA5B4A">
        <w:rPr>
          <w:bCs/>
          <w:sz w:val="32"/>
          <w:szCs w:val="32"/>
        </w:rPr>
        <w:t>his motion will become Old Business at the next meeting.</w:t>
      </w:r>
    </w:p>
    <w:p w14:paraId="38B57202" w14:textId="77777777" w:rsidR="00392456" w:rsidRPr="00392456" w:rsidRDefault="00392456" w:rsidP="008D2B73">
      <w:pPr>
        <w:spacing w:after="0" w:line="240" w:lineRule="auto"/>
        <w:ind w:right="-450"/>
        <w:rPr>
          <w:sz w:val="32"/>
          <w:szCs w:val="32"/>
        </w:rPr>
      </w:pPr>
    </w:p>
    <w:p w14:paraId="52F8B0BA" w14:textId="7639DF7F" w:rsidR="00392456" w:rsidRPr="00FA5B4A" w:rsidRDefault="00392456" w:rsidP="00FA5B4A">
      <w:pPr>
        <w:spacing w:after="0" w:line="240" w:lineRule="auto"/>
        <w:ind w:right="-450"/>
        <w:rPr>
          <w:rFonts w:ascii="Calibri" w:hAnsi="Calibri" w:cs="Calibri"/>
          <w:b/>
          <w:sz w:val="32"/>
          <w:szCs w:val="32"/>
        </w:rPr>
      </w:pPr>
      <w:r w:rsidRPr="00647B53">
        <w:rPr>
          <w:rFonts w:ascii="Calibri" w:hAnsi="Calibri" w:cs="Calibri"/>
          <w:b/>
          <w:sz w:val="32"/>
          <w:szCs w:val="32"/>
        </w:rPr>
        <w:t>Old Business</w:t>
      </w:r>
    </w:p>
    <w:p w14:paraId="349CC84E" w14:textId="2B600DDE" w:rsidR="00A82C04" w:rsidRPr="00AF0FCC" w:rsidRDefault="00FA5B4A" w:rsidP="008D2B73">
      <w:pPr>
        <w:pStyle w:val="ListParagraph"/>
        <w:spacing w:before="0"/>
        <w:ind w:left="0" w:right="-450" w:firstLine="0"/>
        <w:rPr>
          <w:i/>
          <w:iCs/>
          <w:color w:val="808080" w:themeColor="background1" w:themeShade="80"/>
          <w:sz w:val="32"/>
          <w:szCs w:val="32"/>
        </w:rPr>
      </w:pPr>
      <w:r w:rsidRPr="00AF0FCC">
        <w:rPr>
          <w:i/>
          <w:iCs/>
          <w:color w:val="808080" w:themeColor="background1" w:themeShade="80"/>
          <w:sz w:val="32"/>
          <w:szCs w:val="32"/>
        </w:rPr>
        <w:t>A time for discussion and possibly voting,</w:t>
      </w:r>
      <w:r w:rsidR="00AF0FCC" w:rsidRPr="00AF0FCC">
        <w:rPr>
          <w:i/>
          <w:iCs/>
          <w:color w:val="808080" w:themeColor="background1" w:themeShade="80"/>
          <w:sz w:val="32"/>
          <w:szCs w:val="32"/>
        </w:rPr>
        <w:t xml:space="preserve"> but</w:t>
      </w:r>
      <w:r w:rsidRPr="00AF0FCC">
        <w:rPr>
          <w:i/>
          <w:iCs/>
          <w:color w:val="808080" w:themeColor="background1" w:themeShade="80"/>
          <w:sz w:val="32"/>
          <w:szCs w:val="32"/>
        </w:rPr>
        <w:t xml:space="preserve"> if the group seems ready to vote.  </w:t>
      </w:r>
      <w:r w:rsidR="00A82C04" w:rsidRPr="00AF0FCC">
        <w:rPr>
          <w:i/>
          <w:iCs/>
          <w:color w:val="808080" w:themeColor="background1" w:themeShade="80"/>
          <w:sz w:val="32"/>
          <w:szCs w:val="32"/>
        </w:rPr>
        <w:t>Under “Chair’s Rules”</w:t>
      </w:r>
      <w:r w:rsidR="00AF0FCC" w:rsidRPr="00AF0FCC">
        <w:rPr>
          <w:i/>
          <w:iCs/>
          <w:color w:val="808080" w:themeColor="background1" w:themeShade="80"/>
          <w:sz w:val="32"/>
          <w:szCs w:val="32"/>
        </w:rPr>
        <w:t xml:space="preserve"> typically used in General Service</w:t>
      </w:r>
      <w:r w:rsidR="00A82C04" w:rsidRPr="00AF0FCC">
        <w:rPr>
          <w:i/>
          <w:iCs/>
          <w:color w:val="808080" w:themeColor="background1" w:themeShade="80"/>
          <w:sz w:val="32"/>
          <w:szCs w:val="32"/>
        </w:rPr>
        <w:t xml:space="preserve">, </w:t>
      </w:r>
      <w:r w:rsidR="00AF0FCC" w:rsidRPr="00AF0FCC">
        <w:rPr>
          <w:i/>
          <w:iCs/>
          <w:color w:val="808080" w:themeColor="background1" w:themeShade="80"/>
          <w:sz w:val="32"/>
          <w:szCs w:val="32"/>
        </w:rPr>
        <w:t xml:space="preserve">the Chair </w:t>
      </w:r>
      <w:r w:rsidR="00A82C04" w:rsidRPr="00AF0FCC">
        <w:rPr>
          <w:i/>
          <w:iCs/>
          <w:color w:val="808080" w:themeColor="background1" w:themeShade="80"/>
          <w:sz w:val="32"/>
          <w:szCs w:val="32"/>
        </w:rPr>
        <w:t>decide</w:t>
      </w:r>
      <w:r w:rsidR="00AF0FCC" w:rsidRPr="00AF0FCC">
        <w:rPr>
          <w:i/>
          <w:iCs/>
          <w:color w:val="808080" w:themeColor="background1" w:themeShade="80"/>
          <w:sz w:val="32"/>
          <w:szCs w:val="32"/>
        </w:rPr>
        <w:t>s</w:t>
      </w:r>
      <w:r w:rsidR="00A82C04" w:rsidRPr="00AF0FCC">
        <w:rPr>
          <w:i/>
          <w:iCs/>
          <w:color w:val="808080" w:themeColor="background1" w:themeShade="80"/>
          <w:sz w:val="32"/>
          <w:szCs w:val="32"/>
        </w:rPr>
        <w:t xml:space="preserve"> when the group is ready to vote based on </w:t>
      </w:r>
      <w:r w:rsidR="00AF0FCC" w:rsidRPr="00AF0FCC">
        <w:rPr>
          <w:i/>
          <w:iCs/>
          <w:color w:val="808080" w:themeColor="background1" w:themeShade="80"/>
          <w:sz w:val="32"/>
          <w:szCs w:val="32"/>
        </w:rPr>
        <w:t>their</w:t>
      </w:r>
      <w:r w:rsidR="00A82C04" w:rsidRPr="00AF0FCC">
        <w:rPr>
          <w:i/>
          <w:iCs/>
          <w:color w:val="808080" w:themeColor="background1" w:themeShade="80"/>
          <w:sz w:val="32"/>
          <w:szCs w:val="32"/>
        </w:rPr>
        <w:t xml:space="preserve"> “sense of the meeting.” Some chairs like to even ask the group if they are ready to vote.  Under Robert’s Rules of Order, a voting member can “call the question” which means as</w:t>
      </w:r>
      <w:r w:rsidR="00AF0FCC" w:rsidRPr="00AF0FCC">
        <w:rPr>
          <w:i/>
          <w:iCs/>
          <w:color w:val="808080" w:themeColor="background1" w:themeShade="80"/>
          <w:sz w:val="32"/>
          <w:szCs w:val="32"/>
        </w:rPr>
        <w:t>king</w:t>
      </w:r>
      <w:r w:rsidR="00A82C04" w:rsidRPr="00AF0FCC">
        <w:rPr>
          <w:i/>
          <w:iCs/>
          <w:color w:val="808080" w:themeColor="background1" w:themeShade="80"/>
          <w:sz w:val="32"/>
          <w:szCs w:val="32"/>
        </w:rPr>
        <w:t xml:space="preserve"> for the group to vote</w:t>
      </w:r>
      <w:r w:rsidR="00AF0FCC" w:rsidRPr="00AF0FCC">
        <w:rPr>
          <w:i/>
          <w:iCs/>
          <w:color w:val="808080" w:themeColor="background1" w:themeShade="80"/>
          <w:sz w:val="32"/>
          <w:szCs w:val="32"/>
        </w:rPr>
        <w:t xml:space="preserve"> immediately</w:t>
      </w:r>
      <w:r w:rsidR="00A82C04" w:rsidRPr="00AF0FCC">
        <w:rPr>
          <w:i/>
          <w:iCs/>
          <w:color w:val="808080" w:themeColor="background1" w:themeShade="80"/>
          <w:sz w:val="32"/>
          <w:szCs w:val="32"/>
        </w:rPr>
        <w:t>. Whichever format your group uses, in A.A. we do not want to rush the discussion. An informed group conscience takes time.</w:t>
      </w:r>
    </w:p>
    <w:p w14:paraId="6661E69F" w14:textId="54D95F1E" w:rsidR="00A82C04" w:rsidRPr="00AF0FCC" w:rsidRDefault="00A82C04" w:rsidP="008D2B73">
      <w:pPr>
        <w:pStyle w:val="ListParagraph"/>
        <w:spacing w:before="0"/>
        <w:ind w:left="0" w:right="-450" w:firstLine="0"/>
        <w:rPr>
          <w:color w:val="808080" w:themeColor="background1" w:themeShade="80"/>
          <w:sz w:val="32"/>
          <w:szCs w:val="32"/>
        </w:rPr>
      </w:pPr>
    </w:p>
    <w:p w14:paraId="3222D751" w14:textId="3B7ABBED" w:rsidR="00A82C04" w:rsidRPr="00AF0FCC" w:rsidRDefault="00A82C04" w:rsidP="008D2B73">
      <w:pPr>
        <w:pStyle w:val="ListParagraph"/>
        <w:spacing w:before="0"/>
        <w:ind w:left="0" w:right="-450" w:firstLine="0"/>
        <w:rPr>
          <w:i/>
          <w:iCs/>
          <w:color w:val="808080" w:themeColor="background1" w:themeShade="80"/>
          <w:sz w:val="32"/>
          <w:szCs w:val="32"/>
        </w:rPr>
      </w:pPr>
      <w:r w:rsidRPr="00AF0FCC">
        <w:rPr>
          <w:i/>
          <w:iCs/>
          <w:color w:val="808080" w:themeColor="background1" w:themeShade="80"/>
          <w:sz w:val="32"/>
          <w:szCs w:val="32"/>
        </w:rPr>
        <w:t>When ready to vote, it is important to establish how the body will vote. Customarily, simple majority is selected for motions that are procedural, less controversial, minimal cost and impact.   Substantial unanimity 2/3 is recommended for voting on motions that affect policy, set a precedent, are controversial, have a large financial cost and/or impact. At District and Area meetings we usually vote on “how to vote” by simple majority. In business meetings, you can let the group decide or as chair decide.</w:t>
      </w:r>
    </w:p>
    <w:p w14:paraId="6E8849A3" w14:textId="7D7DEA8C" w:rsidR="00A82C04" w:rsidRPr="00AF0FCC" w:rsidRDefault="00A82C04" w:rsidP="008D2B73">
      <w:pPr>
        <w:pStyle w:val="ListParagraph"/>
        <w:spacing w:before="0"/>
        <w:ind w:left="0" w:right="-450" w:firstLine="0"/>
        <w:rPr>
          <w:i/>
          <w:iCs/>
          <w:color w:val="808080" w:themeColor="background1" w:themeShade="80"/>
          <w:sz w:val="32"/>
          <w:szCs w:val="32"/>
        </w:rPr>
      </w:pPr>
    </w:p>
    <w:p w14:paraId="55AA4387" w14:textId="372D2BB2" w:rsidR="00A82C04" w:rsidRPr="00AF0FCC" w:rsidRDefault="00A82C04" w:rsidP="00D53972">
      <w:pPr>
        <w:ind w:right="-450"/>
        <w:rPr>
          <w:bCs/>
          <w:i/>
          <w:iCs/>
          <w:color w:val="808080" w:themeColor="background1" w:themeShade="80"/>
          <w:sz w:val="32"/>
          <w:szCs w:val="32"/>
        </w:rPr>
      </w:pPr>
      <w:r w:rsidRPr="00AF0FCC">
        <w:rPr>
          <w:bCs/>
          <w:i/>
          <w:iCs/>
          <w:color w:val="808080" w:themeColor="background1" w:themeShade="80"/>
          <w:sz w:val="32"/>
          <w:szCs w:val="32"/>
        </w:rPr>
        <w:lastRenderedPageBreak/>
        <w:t xml:space="preserve">The side that has the </w:t>
      </w:r>
      <w:r w:rsidRPr="00AF0FCC">
        <w:rPr>
          <w:bCs/>
          <w:i/>
          <w:iCs/>
          <w:color w:val="808080" w:themeColor="background1" w:themeShade="80"/>
          <w:sz w:val="32"/>
          <w:szCs w:val="32"/>
          <w:u w:val="single"/>
        </w:rPr>
        <w:t>losing</w:t>
      </w:r>
      <w:r w:rsidRPr="00AF0FCC">
        <w:rPr>
          <w:bCs/>
          <w:i/>
          <w:iCs/>
          <w:color w:val="808080" w:themeColor="background1" w:themeShade="80"/>
          <w:sz w:val="32"/>
          <w:szCs w:val="32"/>
        </w:rPr>
        <w:t xml:space="preserve"> number of votes is the minority.  When voting by </w:t>
      </w:r>
      <w:r w:rsidR="00E0411A" w:rsidRPr="00AF0FCC">
        <w:rPr>
          <w:bCs/>
          <w:i/>
          <w:iCs/>
          <w:color w:val="808080" w:themeColor="background1" w:themeShade="80"/>
          <w:sz w:val="32"/>
          <w:szCs w:val="32"/>
        </w:rPr>
        <w:t xml:space="preserve">2/3 </w:t>
      </w:r>
      <w:r w:rsidRPr="00AF0FCC">
        <w:rPr>
          <w:bCs/>
          <w:i/>
          <w:iCs/>
          <w:color w:val="808080" w:themeColor="background1" w:themeShade="80"/>
          <w:sz w:val="32"/>
          <w:szCs w:val="32"/>
        </w:rPr>
        <w:t xml:space="preserve">substantial unanimity, the minority is not always the side with the lowest number of votes. </w:t>
      </w:r>
    </w:p>
    <w:p w14:paraId="2C04C061" w14:textId="76123175" w:rsidR="00A82C04" w:rsidRPr="00AF0FCC" w:rsidRDefault="00AF0FCC" w:rsidP="0078260D">
      <w:pPr>
        <w:pStyle w:val="ListParagraph"/>
        <w:numPr>
          <w:ilvl w:val="0"/>
          <w:numId w:val="34"/>
        </w:numPr>
        <w:spacing w:before="0"/>
        <w:ind w:left="360" w:right="-450"/>
        <w:rPr>
          <w:bCs/>
          <w:i/>
          <w:iCs/>
          <w:sz w:val="32"/>
          <w:szCs w:val="32"/>
        </w:rPr>
      </w:pPr>
      <w:r w:rsidRPr="00AF0FCC">
        <w:rPr>
          <w:bCs/>
          <w:i/>
          <w:iCs/>
          <w:sz w:val="32"/>
          <w:szCs w:val="32"/>
        </w:rPr>
        <w:t>[</w:t>
      </w:r>
      <w:r w:rsidR="00A82C04" w:rsidRPr="00AF0FCC">
        <w:rPr>
          <w:bCs/>
          <w:i/>
          <w:iCs/>
          <w:sz w:val="32"/>
          <w:szCs w:val="32"/>
        </w:rPr>
        <w:t>Read the motion.</w:t>
      </w:r>
      <w:r w:rsidRPr="00AF0FCC">
        <w:rPr>
          <w:bCs/>
          <w:i/>
          <w:iCs/>
          <w:sz w:val="32"/>
          <w:szCs w:val="32"/>
        </w:rPr>
        <w:t>]</w:t>
      </w:r>
    </w:p>
    <w:p w14:paraId="7ADC902B" w14:textId="77777777" w:rsidR="00AF0FCC" w:rsidRPr="008D2B73" w:rsidRDefault="00AF0FCC" w:rsidP="0078260D">
      <w:pPr>
        <w:pStyle w:val="ListParagraph"/>
        <w:spacing w:before="0"/>
        <w:ind w:left="720" w:right="-450" w:firstLine="0"/>
        <w:rPr>
          <w:bCs/>
          <w:sz w:val="32"/>
          <w:szCs w:val="32"/>
        </w:rPr>
      </w:pPr>
    </w:p>
    <w:p w14:paraId="0C35385A" w14:textId="2F63343D" w:rsidR="00AF0FCC" w:rsidRPr="00AF0FCC" w:rsidRDefault="00AF0FCC" w:rsidP="0078260D">
      <w:pPr>
        <w:pStyle w:val="ListParagraph"/>
        <w:numPr>
          <w:ilvl w:val="0"/>
          <w:numId w:val="34"/>
        </w:numPr>
        <w:spacing w:before="0"/>
        <w:ind w:left="360" w:right="-446"/>
        <w:rPr>
          <w:bCs/>
          <w:sz w:val="32"/>
          <w:szCs w:val="32"/>
        </w:rPr>
      </w:pPr>
      <w:r>
        <w:rPr>
          <w:bCs/>
          <w:sz w:val="32"/>
          <w:szCs w:val="32"/>
        </w:rPr>
        <w:t>The floor is now open</w:t>
      </w:r>
      <w:r w:rsidR="00A82C04">
        <w:rPr>
          <w:bCs/>
          <w:sz w:val="32"/>
          <w:szCs w:val="32"/>
        </w:rPr>
        <w:t xml:space="preserve"> for discussion.</w:t>
      </w:r>
      <w:r>
        <w:rPr>
          <w:bCs/>
          <w:sz w:val="32"/>
          <w:szCs w:val="32"/>
        </w:rPr>
        <w:t xml:space="preserve"> </w:t>
      </w:r>
      <w:r w:rsidRPr="00AF0FCC">
        <w:rPr>
          <w:bCs/>
          <w:i/>
          <w:iCs/>
          <w:color w:val="FF0000"/>
          <w:sz w:val="32"/>
          <w:szCs w:val="32"/>
        </w:rPr>
        <w:t xml:space="preserve">[At the </w:t>
      </w:r>
      <w:r>
        <w:rPr>
          <w:bCs/>
          <w:i/>
          <w:iCs/>
          <w:color w:val="FF0000"/>
          <w:sz w:val="32"/>
          <w:szCs w:val="32"/>
        </w:rPr>
        <w:t xml:space="preserve">District and </w:t>
      </w:r>
      <w:r w:rsidRPr="00AF0FCC">
        <w:rPr>
          <w:bCs/>
          <w:i/>
          <w:iCs/>
          <w:color w:val="FF0000"/>
          <w:sz w:val="32"/>
          <w:szCs w:val="32"/>
        </w:rPr>
        <w:t xml:space="preserve">Area, we ask for group consciences first, then </w:t>
      </w:r>
      <w:r>
        <w:rPr>
          <w:bCs/>
          <w:i/>
          <w:iCs/>
          <w:color w:val="FF0000"/>
          <w:sz w:val="32"/>
          <w:szCs w:val="32"/>
        </w:rPr>
        <w:t>invite</w:t>
      </w:r>
      <w:r w:rsidRPr="00AF0FCC">
        <w:rPr>
          <w:bCs/>
          <w:i/>
          <w:iCs/>
          <w:color w:val="FF0000"/>
          <w:sz w:val="32"/>
          <w:szCs w:val="32"/>
        </w:rPr>
        <w:t xml:space="preserve"> personal opinion</w:t>
      </w:r>
      <w:r>
        <w:rPr>
          <w:bCs/>
          <w:i/>
          <w:iCs/>
          <w:color w:val="FF0000"/>
          <w:sz w:val="32"/>
          <w:szCs w:val="32"/>
        </w:rPr>
        <w:t>s</w:t>
      </w:r>
      <w:r w:rsidRPr="00AF0FCC">
        <w:rPr>
          <w:bCs/>
          <w:i/>
          <w:iCs/>
          <w:color w:val="FF0000"/>
          <w:sz w:val="32"/>
          <w:szCs w:val="32"/>
        </w:rPr>
        <w:t>.]</w:t>
      </w:r>
    </w:p>
    <w:p w14:paraId="638DCD8D" w14:textId="77777777" w:rsidR="00AF0FCC" w:rsidRPr="00AF0FCC" w:rsidRDefault="00AF0FCC" w:rsidP="0078260D">
      <w:pPr>
        <w:pStyle w:val="ListParagraph"/>
        <w:spacing w:before="0"/>
        <w:ind w:left="720" w:right="-450" w:firstLine="0"/>
        <w:rPr>
          <w:bCs/>
          <w:sz w:val="32"/>
          <w:szCs w:val="32"/>
        </w:rPr>
      </w:pPr>
    </w:p>
    <w:p w14:paraId="3B26D2BE" w14:textId="59121B5F" w:rsidR="006257F5" w:rsidRPr="006257F5" w:rsidRDefault="00AF0FCC" w:rsidP="0078260D">
      <w:pPr>
        <w:pStyle w:val="ListParagraph"/>
        <w:numPr>
          <w:ilvl w:val="0"/>
          <w:numId w:val="34"/>
        </w:numPr>
        <w:spacing w:before="0"/>
        <w:ind w:left="360" w:right="-450"/>
        <w:rPr>
          <w:bCs/>
          <w:i/>
          <w:iCs/>
          <w:color w:val="FF0000"/>
          <w:sz w:val="32"/>
          <w:szCs w:val="32"/>
        </w:rPr>
      </w:pPr>
      <w:r w:rsidRPr="00AF0FCC">
        <w:rPr>
          <w:bCs/>
          <w:i/>
          <w:iCs/>
          <w:color w:val="FF0000"/>
          <w:sz w:val="32"/>
          <w:szCs w:val="32"/>
        </w:rPr>
        <w:t>[</w:t>
      </w:r>
      <w:r w:rsidR="00A82C04" w:rsidRPr="00AF0FCC">
        <w:rPr>
          <w:bCs/>
          <w:i/>
          <w:iCs/>
          <w:color w:val="FF0000"/>
          <w:sz w:val="32"/>
          <w:szCs w:val="32"/>
        </w:rPr>
        <w:t xml:space="preserve">When the body </w:t>
      </w:r>
      <w:r w:rsidRPr="00AF0FCC">
        <w:rPr>
          <w:bCs/>
          <w:i/>
          <w:iCs/>
          <w:color w:val="FF0000"/>
          <w:sz w:val="32"/>
          <w:szCs w:val="32"/>
        </w:rPr>
        <w:t>appears</w:t>
      </w:r>
      <w:r w:rsidR="00A82C04" w:rsidRPr="00AF0FCC">
        <w:rPr>
          <w:bCs/>
          <w:i/>
          <w:iCs/>
          <w:color w:val="FF0000"/>
          <w:sz w:val="32"/>
          <w:szCs w:val="32"/>
        </w:rPr>
        <w:t xml:space="preserve"> ready to vote</w:t>
      </w:r>
      <w:r w:rsidR="006257F5">
        <w:rPr>
          <w:bCs/>
          <w:i/>
          <w:iCs/>
          <w:color w:val="FF0000"/>
          <w:sz w:val="32"/>
          <w:szCs w:val="32"/>
        </w:rPr>
        <w:t>:]</w:t>
      </w:r>
      <w:r w:rsidR="00A82C04" w:rsidRPr="00AF0FCC">
        <w:rPr>
          <w:bCs/>
          <w:i/>
          <w:iCs/>
          <w:color w:val="FF0000"/>
          <w:sz w:val="32"/>
          <w:szCs w:val="32"/>
        </w:rPr>
        <w:t xml:space="preserve"> </w:t>
      </w:r>
      <w:r w:rsidR="006257F5">
        <w:rPr>
          <w:bCs/>
          <w:i/>
          <w:iCs/>
          <w:color w:val="000000" w:themeColor="text1"/>
          <w:sz w:val="32"/>
          <w:szCs w:val="32"/>
        </w:rPr>
        <w:t>[</w:t>
      </w:r>
      <w:r w:rsidR="006257F5" w:rsidRPr="006257F5">
        <w:rPr>
          <w:bCs/>
          <w:i/>
          <w:iCs/>
          <w:color w:val="000000" w:themeColor="text1"/>
          <w:sz w:val="32"/>
          <w:szCs w:val="32"/>
          <w:u w:val="single"/>
        </w:rPr>
        <w:t>E</w:t>
      </w:r>
      <w:r w:rsidR="00A82C04" w:rsidRPr="006257F5">
        <w:rPr>
          <w:bCs/>
          <w:i/>
          <w:iCs/>
          <w:color w:val="000000" w:themeColor="text1"/>
          <w:sz w:val="32"/>
          <w:szCs w:val="32"/>
          <w:u w:val="single"/>
        </w:rPr>
        <w:t>stablish how the group will vote on the motion</w:t>
      </w:r>
      <w:r w:rsidR="006257F5" w:rsidRPr="006257F5">
        <w:rPr>
          <w:bCs/>
          <w:i/>
          <w:iCs/>
          <w:color w:val="000000" w:themeColor="text1"/>
          <w:sz w:val="32"/>
          <w:szCs w:val="32"/>
          <w:u w:val="single"/>
        </w:rPr>
        <w:t>:</w:t>
      </w:r>
      <w:r w:rsidR="00A82C04" w:rsidRPr="006257F5">
        <w:rPr>
          <w:bCs/>
          <w:i/>
          <w:iCs/>
          <w:color w:val="000000" w:themeColor="text1"/>
          <w:sz w:val="32"/>
          <w:szCs w:val="32"/>
        </w:rPr>
        <w:t xml:space="preserve"> </w:t>
      </w:r>
      <w:r w:rsidR="006257F5" w:rsidRPr="006257F5">
        <w:rPr>
          <w:bCs/>
          <w:i/>
          <w:iCs/>
          <w:color w:val="000000" w:themeColor="text1"/>
          <w:sz w:val="32"/>
          <w:szCs w:val="32"/>
        </w:rPr>
        <w:t>S</w:t>
      </w:r>
      <w:r w:rsidR="00A82C04" w:rsidRPr="006257F5">
        <w:rPr>
          <w:bCs/>
          <w:i/>
          <w:iCs/>
          <w:color w:val="000000" w:themeColor="text1"/>
          <w:sz w:val="32"/>
          <w:szCs w:val="32"/>
        </w:rPr>
        <w:t xml:space="preserve">imple </w:t>
      </w:r>
      <w:r w:rsidR="006257F5" w:rsidRPr="006257F5">
        <w:rPr>
          <w:bCs/>
          <w:i/>
          <w:iCs/>
          <w:color w:val="000000" w:themeColor="text1"/>
          <w:sz w:val="32"/>
          <w:szCs w:val="32"/>
        </w:rPr>
        <w:t>M</w:t>
      </w:r>
      <w:r w:rsidR="00A82C04" w:rsidRPr="006257F5">
        <w:rPr>
          <w:bCs/>
          <w:i/>
          <w:iCs/>
          <w:color w:val="000000" w:themeColor="text1"/>
          <w:sz w:val="32"/>
          <w:szCs w:val="32"/>
        </w:rPr>
        <w:t xml:space="preserve">ajority </w:t>
      </w:r>
      <w:r w:rsidR="00D53972" w:rsidRPr="006257F5">
        <w:rPr>
          <w:bCs/>
          <w:i/>
          <w:iCs/>
          <w:color w:val="000000" w:themeColor="text1"/>
          <w:sz w:val="32"/>
          <w:szCs w:val="32"/>
        </w:rPr>
        <w:t>(</w:t>
      </w:r>
      <w:r w:rsidR="00A82C04" w:rsidRPr="006257F5">
        <w:rPr>
          <w:bCs/>
          <w:i/>
          <w:iCs/>
          <w:color w:val="000000" w:themeColor="text1"/>
          <w:sz w:val="32"/>
          <w:szCs w:val="32"/>
        </w:rPr>
        <w:t>51%) or 2/3 majority</w:t>
      </w:r>
      <w:r w:rsidR="006257F5" w:rsidRPr="006257F5">
        <w:rPr>
          <w:bCs/>
          <w:i/>
          <w:iCs/>
          <w:color w:val="000000" w:themeColor="text1"/>
          <w:sz w:val="32"/>
          <w:szCs w:val="32"/>
        </w:rPr>
        <w:t>]</w:t>
      </w:r>
      <w:r w:rsidR="00D53972" w:rsidRPr="006257F5">
        <w:rPr>
          <w:bCs/>
          <w:i/>
          <w:iCs/>
          <w:color w:val="000000" w:themeColor="text1"/>
          <w:sz w:val="32"/>
          <w:szCs w:val="32"/>
        </w:rPr>
        <w:t xml:space="preserve">. </w:t>
      </w:r>
    </w:p>
    <w:p w14:paraId="5B6FA9C0" w14:textId="77777777" w:rsidR="006257F5" w:rsidRPr="006257F5" w:rsidRDefault="006257F5" w:rsidP="0078260D">
      <w:pPr>
        <w:pStyle w:val="ListParagraph"/>
        <w:spacing w:before="0"/>
        <w:rPr>
          <w:bCs/>
          <w:i/>
          <w:iCs/>
          <w:color w:val="FF0000"/>
          <w:sz w:val="32"/>
          <w:szCs w:val="32"/>
        </w:rPr>
      </w:pPr>
    </w:p>
    <w:p w14:paraId="521C16E2" w14:textId="2508C6E8" w:rsidR="00A82C04" w:rsidRPr="006257F5" w:rsidRDefault="006257F5" w:rsidP="0078260D">
      <w:pPr>
        <w:pStyle w:val="ListParagraph"/>
        <w:numPr>
          <w:ilvl w:val="1"/>
          <w:numId w:val="34"/>
        </w:numPr>
        <w:spacing w:before="0"/>
        <w:ind w:left="1350" w:right="-450"/>
        <w:rPr>
          <w:bCs/>
          <w:i/>
          <w:iCs/>
          <w:color w:val="000000" w:themeColor="text1"/>
          <w:sz w:val="32"/>
          <w:szCs w:val="32"/>
        </w:rPr>
      </w:pPr>
      <w:r>
        <w:rPr>
          <w:bCs/>
          <w:i/>
          <w:iCs/>
          <w:color w:val="FF0000"/>
          <w:sz w:val="32"/>
          <w:szCs w:val="32"/>
        </w:rPr>
        <w:t>[If</w:t>
      </w:r>
      <w:r w:rsidR="00AF0FCC" w:rsidRPr="00AF0FCC">
        <w:rPr>
          <w:bCs/>
          <w:i/>
          <w:iCs/>
          <w:color w:val="FF0000"/>
          <w:sz w:val="32"/>
          <w:szCs w:val="32"/>
        </w:rPr>
        <w:t xml:space="preserve"> decided by the chair</w:t>
      </w:r>
      <w:r>
        <w:rPr>
          <w:bCs/>
          <w:i/>
          <w:iCs/>
          <w:color w:val="FF0000"/>
          <w:sz w:val="32"/>
          <w:szCs w:val="32"/>
        </w:rPr>
        <w:t xml:space="preserve"> or bylaws:] </w:t>
      </w:r>
      <w:r w:rsidRPr="006257F5">
        <w:rPr>
          <w:bCs/>
          <w:color w:val="000000" w:themeColor="text1"/>
          <w:sz w:val="32"/>
          <w:szCs w:val="32"/>
        </w:rPr>
        <w:t xml:space="preserve">We are going to vote on this motion by </w:t>
      </w:r>
      <w:r>
        <w:rPr>
          <w:bCs/>
          <w:color w:val="000000" w:themeColor="text1"/>
          <w:sz w:val="32"/>
          <w:szCs w:val="32"/>
        </w:rPr>
        <w:t>________</w:t>
      </w:r>
      <w:proofErr w:type="gramStart"/>
      <w:r>
        <w:rPr>
          <w:bCs/>
          <w:color w:val="000000" w:themeColor="text1"/>
          <w:sz w:val="32"/>
          <w:szCs w:val="32"/>
        </w:rPr>
        <w:t>_</w:t>
      </w:r>
      <w:r w:rsidRPr="006257F5">
        <w:rPr>
          <w:bCs/>
          <w:color w:val="000000" w:themeColor="text1"/>
          <w:sz w:val="32"/>
          <w:szCs w:val="32"/>
        </w:rPr>
        <w:t xml:space="preserve"> </w:t>
      </w:r>
      <w:r>
        <w:rPr>
          <w:bCs/>
          <w:color w:val="000000" w:themeColor="text1"/>
          <w:sz w:val="32"/>
          <w:szCs w:val="32"/>
        </w:rPr>
        <w:t xml:space="preserve"> </w:t>
      </w:r>
      <w:r w:rsidRPr="006257F5">
        <w:rPr>
          <w:bCs/>
          <w:color w:val="000000" w:themeColor="text1"/>
          <w:sz w:val="32"/>
          <w:szCs w:val="32"/>
        </w:rPr>
        <w:t>[</w:t>
      </w:r>
      <w:proofErr w:type="gramEnd"/>
      <w:r w:rsidRPr="006257F5">
        <w:rPr>
          <w:bCs/>
          <w:color w:val="000000" w:themeColor="text1"/>
          <w:sz w:val="32"/>
          <w:szCs w:val="32"/>
        </w:rPr>
        <w:t xml:space="preserve">Simple Majority or </w:t>
      </w:r>
      <w:r>
        <w:rPr>
          <w:bCs/>
          <w:color w:val="000000" w:themeColor="text1"/>
          <w:sz w:val="32"/>
          <w:szCs w:val="32"/>
        </w:rPr>
        <w:t>2/3</w:t>
      </w:r>
      <w:r w:rsidRPr="006257F5">
        <w:rPr>
          <w:bCs/>
          <w:color w:val="000000" w:themeColor="text1"/>
          <w:sz w:val="32"/>
          <w:szCs w:val="32"/>
        </w:rPr>
        <w:t xml:space="preserve"> Majority]</w:t>
      </w:r>
    </w:p>
    <w:p w14:paraId="6E353A44" w14:textId="77777777" w:rsidR="006257F5" w:rsidRPr="006257F5" w:rsidRDefault="006257F5" w:rsidP="0078260D">
      <w:pPr>
        <w:pStyle w:val="ListParagraph"/>
        <w:spacing w:before="0"/>
        <w:ind w:left="1350" w:right="-450" w:firstLine="0"/>
        <w:rPr>
          <w:bCs/>
          <w:i/>
          <w:iCs/>
          <w:color w:val="000000" w:themeColor="text1"/>
          <w:sz w:val="32"/>
          <w:szCs w:val="32"/>
        </w:rPr>
      </w:pPr>
    </w:p>
    <w:p w14:paraId="505CE70D" w14:textId="3A911E12" w:rsidR="006257F5" w:rsidRDefault="006257F5" w:rsidP="0078260D">
      <w:pPr>
        <w:pStyle w:val="ListParagraph"/>
        <w:numPr>
          <w:ilvl w:val="1"/>
          <w:numId w:val="34"/>
        </w:numPr>
        <w:spacing w:before="0"/>
        <w:ind w:left="1350" w:right="-450"/>
        <w:rPr>
          <w:bCs/>
          <w:color w:val="000000" w:themeColor="text1"/>
          <w:sz w:val="32"/>
          <w:szCs w:val="32"/>
        </w:rPr>
      </w:pPr>
      <w:r>
        <w:rPr>
          <w:bCs/>
          <w:i/>
          <w:iCs/>
          <w:color w:val="FF0000"/>
          <w:sz w:val="32"/>
          <w:szCs w:val="32"/>
        </w:rPr>
        <w:t>[If</w:t>
      </w:r>
      <w:r w:rsidRPr="00AF0FCC">
        <w:rPr>
          <w:bCs/>
          <w:i/>
          <w:iCs/>
          <w:color w:val="FF0000"/>
          <w:sz w:val="32"/>
          <w:szCs w:val="32"/>
        </w:rPr>
        <w:t xml:space="preserve"> decided by </w:t>
      </w:r>
      <w:r>
        <w:rPr>
          <w:bCs/>
          <w:i/>
          <w:iCs/>
          <w:color w:val="FF0000"/>
          <w:sz w:val="32"/>
          <w:szCs w:val="32"/>
        </w:rPr>
        <w:t xml:space="preserve">the group:] </w:t>
      </w:r>
      <w:r>
        <w:rPr>
          <w:bCs/>
          <w:color w:val="000000" w:themeColor="text1"/>
          <w:sz w:val="32"/>
          <w:szCs w:val="32"/>
        </w:rPr>
        <w:t xml:space="preserve">First we are going to vote on “How to Vote.” Your choices are a Simple Majority or Substantial Unanimity by a 2/3 Majority. </w:t>
      </w:r>
      <w:r w:rsidRPr="006257F5">
        <w:rPr>
          <w:bCs/>
          <w:color w:val="000000" w:themeColor="text1"/>
          <w:sz w:val="32"/>
          <w:szCs w:val="32"/>
        </w:rPr>
        <w:t xml:space="preserve">Customarily, </w:t>
      </w:r>
      <w:r>
        <w:rPr>
          <w:bCs/>
          <w:color w:val="000000" w:themeColor="text1"/>
          <w:sz w:val="32"/>
          <w:szCs w:val="32"/>
        </w:rPr>
        <w:t>S</w:t>
      </w:r>
      <w:r w:rsidRPr="006257F5">
        <w:rPr>
          <w:bCs/>
          <w:color w:val="000000" w:themeColor="text1"/>
          <w:sz w:val="32"/>
          <w:szCs w:val="32"/>
        </w:rPr>
        <w:t xml:space="preserve">imple </w:t>
      </w:r>
      <w:r>
        <w:rPr>
          <w:bCs/>
          <w:color w:val="000000" w:themeColor="text1"/>
          <w:sz w:val="32"/>
          <w:szCs w:val="32"/>
        </w:rPr>
        <w:t>M</w:t>
      </w:r>
      <w:r w:rsidRPr="006257F5">
        <w:rPr>
          <w:bCs/>
          <w:color w:val="000000" w:themeColor="text1"/>
          <w:sz w:val="32"/>
          <w:szCs w:val="32"/>
        </w:rPr>
        <w:t xml:space="preserve">ajority is </w:t>
      </w:r>
      <w:r>
        <w:rPr>
          <w:bCs/>
          <w:color w:val="000000" w:themeColor="text1"/>
          <w:sz w:val="32"/>
          <w:szCs w:val="32"/>
        </w:rPr>
        <w:t>recommended</w:t>
      </w:r>
      <w:r w:rsidRPr="006257F5">
        <w:rPr>
          <w:bCs/>
          <w:color w:val="000000" w:themeColor="text1"/>
          <w:sz w:val="32"/>
          <w:szCs w:val="32"/>
        </w:rPr>
        <w:t xml:space="preserve"> for motions that are procedural, less controversial, </w:t>
      </w:r>
      <w:r>
        <w:rPr>
          <w:bCs/>
          <w:color w:val="000000" w:themeColor="text1"/>
          <w:sz w:val="32"/>
          <w:szCs w:val="32"/>
        </w:rPr>
        <w:t xml:space="preserve">and/or have a </w:t>
      </w:r>
      <w:r w:rsidRPr="006257F5">
        <w:rPr>
          <w:bCs/>
          <w:color w:val="000000" w:themeColor="text1"/>
          <w:sz w:val="32"/>
          <w:szCs w:val="32"/>
        </w:rPr>
        <w:t>minimal cost and impact.   Substantial unanimity</w:t>
      </w:r>
      <w:r>
        <w:rPr>
          <w:bCs/>
          <w:color w:val="000000" w:themeColor="text1"/>
          <w:sz w:val="32"/>
          <w:szCs w:val="32"/>
        </w:rPr>
        <w:t xml:space="preserve"> </w:t>
      </w:r>
      <w:r w:rsidRPr="006257F5">
        <w:rPr>
          <w:bCs/>
          <w:color w:val="000000" w:themeColor="text1"/>
          <w:sz w:val="32"/>
          <w:szCs w:val="32"/>
        </w:rPr>
        <w:t xml:space="preserve">is recommended for </w:t>
      </w:r>
      <w:r>
        <w:rPr>
          <w:bCs/>
          <w:color w:val="000000" w:themeColor="text1"/>
          <w:sz w:val="32"/>
          <w:szCs w:val="32"/>
        </w:rPr>
        <w:t>m</w:t>
      </w:r>
      <w:r w:rsidRPr="006257F5">
        <w:rPr>
          <w:bCs/>
          <w:color w:val="000000" w:themeColor="text1"/>
          <w:sz w:val="32"/>
          <w:szCs w:val="32"/>
        </w:rPr>
        <w:t xml:space="preserve">otions that affect policy, set a precedent, are controversial, </w:t>
      </w:r>
      <w:r>
        <w:rPr>
          <w:bCs/>
          <w:color w:val="000000" w:themeColor="text1"/>
          <w:sz w:val="32"/>
          <w:szCs w:val="32"/>
        </w:rPr>
        <w:t xml:space="preserve">and/or </w:t>
      </w:r>
      <w:r w:rsidRPr="006257F5">
        <w:rPr>
          <w:bCs/>
          <w:color w:val="000000" w:themeColor="text1"/>
          <w:sz w:val="32"/>
          <w:szCs w:val="32"/>
        </w:rPr>
        <w:t>have a large financial cost or impact.</w:t>
      </w:r>
      <w:r>
        <w:rPr>
          <w:bCs/>
          <w:color w:val="000000" w:themeColor="text1"/>
          <w:sz w:val="32"/>
          <w:szCs w:val="32"/>
        </w:rPr>
        <w:t xml:space="preserve"> This “vote on how to vote” will be decided by Simple Majority.  And as a reminder, a voting member of this group is _________ </w:t>
      </w:r>
      <w:r w:rsidRPr="000E36F1">
        <w:rPr>
          <w:bCs/>
          <w:i/>
          <w:iCs/>
          <w:color w:val="FF0000"/>
          <w:sz w:val="32"/>
          <w:szCs w:val="32"/>
        </w:rPr>
        <w:t>[</w:t>
      </w:r>
      <w:r w:rsidRPr="00D53972">
        <w:rPr>
          <w:bCs/>
          <w:i/>
          <w:iCs/>
          <w:color w:val="FF0000"/>
          <w:sz w:val="32"/>
          <w:szCs w:val="32"/>
        </w:rPr>
        <w:t>i.e. home group member, GSR and DCM, et</w:t>
      </w:r>
      <w:r>
        <w:rPr>
          <w:bCs/>
          <w:i/>
          <w:iCs/>
          <w:color w:val="FF0000"/>
          <w:sz w:val="32"/>
          <w:szCs w:val="32"/>
        </w:rPr>
        <w:t xml:space="preserve">c.] </w:t>
      </w:r>
    </w:p>
    <w:p w14:paraId="1718C247" w14:textId="77777777" w:rsidR="006257F5" w:rsidRPr="006257F5" w:rsidRDefault="006257F5" w:rsidP="0078260D">
      <w:pPr>
        <w:pStyle w:val="ListParagraph"/>
        <w:spacing w:before="0"/>
        <w:rPr>
          <w:bCs/>
          <w:i/>
          <w:iCs/>
          <w:color w:val="000000" w:themeColor="text1"/>
          <w:sz w:val="32"/>
          <w:szCs w:val="32"/>
        </w:rPr>
      </w:pPr>
    </w:p>
    <w:p w14:paraId="00744AE0" w14:textId="465ED74F" w:rsidR="006257F5" w:rsidRPr="006257F5" w:rsidRDefault="006257F5" w:rsidP="0078260D">
      <w:pPr>
        <w:pStyle w:val="ListParagraph"/>
        <w:numPr>
          <w:ilvl w:val="1"/>
          <w:numId w:val="34"/>
        </w:numPr>
        <w:spacing w:before="0"/>
        <w:ind w:left="360" w:right="-450"/>
        <w:rPr>
          <w:bCs/>
          <w:color w:val="000000" w:themeColor="text1"/>
          <w:sz w:val="32"/>
          <w:szCs w:val="32"/>
        </w:rPr>
      </w:pPr>
      <w:r w:rsidRPr="006257F5">
        <w:rPr>
          <w:bCs/>
          <w:i/>
          <w:iCs/>
          <w:color w:val="FF0000"/>
          <w:sz w:val="32"/>
          <w:szCs w:val="32"/>
        </w:rPr>
        <w:t xml:space="preserve">[After the “vote on how to vote”:] </w:t>
      </w:r>
      <w:r>
        <w:rPr>
          <w:bCs/>
          <w:color w:val="000000" w:themeColor="text1"/>
          <w:sz w:val="32"/>
          <w:szCs w:val="32"/>
        </w:rPr>
        <w:t>We will be voting on this motion by _________</w:t>
      </w:r>
    </w:p>
    <w:p w14:paraId="77BE218C" w14:textId="77777777" w:rsidR="00AF0FCC" w:rsidRPr="00AF0FCC" w:rsidRDefault="00AF0FCC" w:rsidP="0078260D">
      <w:pPr>
        <w:pStyle w:val="ListParagraph"/>
        <w:spacing w:before="0"/>
        <w:rPr>
          <w:bCs/>
          <w:i/>
          <w:iCs/>
          <w:color w:val="FF0000"/>
          <w:sz w:val="32"/>
          <w:szCs w:val="32"/>
        </w:rPr>
      </w:pPr>
    </w:p>
    <w:p w14:paraId="5600CCD0" w14:textId="51741463" w:rsidR="00AF0FCC" w:rsidRPr="00AF0FCC" w:rsidRDefault="00AF0FCC" w:rsidP="0078260D">
      <w:pPr>
        <w:pStyle w:val="ListParagraph"/>
        <w:numPr>
          <w:ilvl w:val="0"/>
          <w:numId w:val="34"/>
        </w:numPr>
        <w:spacing w:before="0"/>
        <w:ind w:left="360" w:right="-450"/>
        <w:rPr>
          <w:bCs/>
          <w:i/>
          <w:iCs/>
          <w:sz w:val="32"/>
          <w:szCs w:val="32"/>
        </w:rPr>
      </w:pPr>
      <w:r w:rsidRPr="00AF0FCC">
        <w:rPr>
          <w:bCs/>
          <w:i/>
          <w:iCs/>
          <w:sz w:val="32"/>
          <w:szCs w:val="32"/>
        </w:rPr>
        <w:t>[R</w:t>
      </w:r>
      <w:r>
        <w:rPr>
          <w:bCs/>
          <w:i/>
          <w:iCs/>
          <w:sz w:val="32"/>
          <w:szCs w:val="32"/>
        </w:rPr>
        <w:t>epeat</w:t>
      </w:r>
      <w:r w:rsidRPr="00AF0FCC">
        <w:rPr>
          <w:bCs/>
          <w:i/>
          <w:iCs/>
          <w:sz w:val="32"/>
          <w:szCs w:val="32"/>
        </w:rPr>
        <w:t xml:space="preserve"> the motion.]</w:t>
      </w:r>
    </w:p>
    <w:p w14:paraId="0707553C" w14:textId="77777777" w:rsidR="00AF0FCC" w:rsidRPr="00AF0FCC" w:rsidRDefault="00AF0FCC" w:rsidP="0078260D">
      <w:pPr>
        <w:spacing w:after="0" w:line="240" w:lineRule="auto"/>
        <w:ind w:left="360" w:right="-450"/>
        <w:rPr>
          <w:bCs/>
          <w:i/>
          <w:iCs/>
          <w:color w:val="FF0000"/>
          <w:sz w:val="32"/>
          <w:szCs w:val="32"/>
        </w:rPr>
      </w:pPr>
    </w:p>
    <w:p w14:paraId="0697F341" w14:textId="76ED17DE" w:rsidR="00AF0FCC" w:rsidRPr="00024ECC" w:rsidRDefault="00AF0FCC" w:rsidP="0078260D">
      <w:pPr>
        <w:pStyle w:val="ListParagraph"/>
        <w:numPr>
          <w:ilvl w:val="0"/>
          <w:numId w:val="34"/>
        </w:numPr>
        <w:spacing w:before="0"/>
        <w:ind w:left="360" w:right="-446"/>
        <w:rPr>
          <w:bCs/>
          <w:i/>
          <w:iCs/>
          <w:color w:val="FF0000"/>
          <w:sz w:val="32"/>
          <w:szCs w:val="32"/>
        </w:rPr>
      </w:pPr>
      <w:r w:rsidRPr="006257F5">
        <w:rPr>
          <w:bCs/>
          <w:sz w:val="32"/>
          <w:szCs w:val="32"/>
        </w:rPr>
        <w:t xml:space="preserve">As a reminder, a voting member of this group is </w:t>
      </w:r>
      <w:r w:rsidR="006257F5" w:rsidRPr="006257F5">
        <w:rPr>
          <w:bCs/>
          <w:color w:val="000000" w:themeColor="text1"/>
          <w:sz w:val="32"/>
          <w:szCs w:val="32"/>
        </w:rPr>
        <w:t>_________</w:t>
      </w:r>
      <w:r w:rsidR="006257F5">
        <w:rPr>
          <w:bCs/>
          <w:color w:val="000000" w:themeColor="text1"/>
          <w:sz w:val="32"/>
          <w:szCs w:val="32"/>
        </w:rPr>
        <w:t>_</w:t>
      </w:r>
      <w:r w:rsidR="00024ECC">
        <w:rPr>
          <w:bCs/>
          <w:color w:val="000000" w:themeColor="text1"/>
          <w:sz w:val="32"/>
          <w:szCs w:val="32"/>
        </w:rPr>
        <w:t xml:space="preserve"> and we will be deciding this motion by ____________ </w:t>
      </w:r>
      <w:r w:rsidR="00024ECC" w:rsidRPr="00024ECC">
        <w:rPr>
          <w:bCs/>
          <w:i/>
          <w:iCs/>
          <w:color w:val="FF0000"/>
          <w:sz w:val="32"/>
          <w:szCs w:val="32"/>
        </w:rPr>
        <w:t>[Simple Majority or 2/3 Majority]</w:t>
      </w:r>
    </w:p>
    <w:p w14:paraId="04E5F279" w14:textId="77777777" w:rsidR="006257F5" w:rsidRPr="006257F5" w:rsidRDefault="006257F5" w:rsidP="0078260D">
      <w:pPr>
        <w:spacing w:after="0" w:line="240" w:lineRule="auto"/>
        <w:ind w:left="360" w:right="-446"/>
        <w:rPr>
          <w:bCs/>
          <w:i/>
          <w:iCs/>
          <w:color w:val="FF0000"/>
          <w:sz w:val="32"/>
          <w:szCs w:val="32"/>
        </w:rPr>
      </w:pPr>
    </w:p>
    <w:p w14:paraId="4BE52098" w14:textId="6EC80FCA" w:rsidR="006257F5" w:rsidRPr="00024ECC" w:rsidRDefault="00024ECC" w:rsidP="0078260D">
      <w:pPr>
        <w:pStyle w:val="ListParagraph"/>
        <w:numPr>
          <w:ilvl w:val="0"/>
          <w:numId w:val="34"/>
        </w:numPr>
        <w:spacing w:before="0"/>
        <w:ind w:left="360" w:right="-450"/>
        <w:rPr>
          <w:bCs/>
          <w:i/>
          <w:iCs/>
          <w:sz w:val="32"/>
          <w:szCs w:val="32"/>
        </w:rPr>
      </w:pPr>
      <w:r w:rsidRPr="00024ECC">
        <w:rPr>
          <w:bCs/>
          <w:i/>
          <w:iCs/>
          <w:sz w:val="32"/>
          <w:szCs w:val="32"/>
        </w:rPr>
        <w:t>[</w:t>
      </w:r>
      <w:r w:rsidR="00A82C04" w:rsidRPr="00024ECC">
        <w:rPr>
          <w:bCs/>
          <w:i/>
          <w:iCs/>
          <w:sz w:val="32"/>
          <w:szCs w:val="32"/>
        </w:rPr>
        <w:t>Hold the first ballot.</w:t>
      </w:r>
      <w:r w:rsidRPr="00024ECC">
        <w:rPr>
          <w:bCs/>
          <w:i/>
          <w:iCs/>
          <w:sz w:val="32"/>
          <w:szCs w:val="32"/>
        </w:rPr>
        <w:t>]</w:t>
      </w:r>
      <w:r>
        <w:rPr>
          <w:bCs/>
          <w:i/>
          <w:iCs/>
          <w:sz w:val="32"/>
          <w:szCs w:val="32"/>
        </w:rPr>
        <w:t xml:space="preserve"> </w:t>
      </w:r>
      <w:r>
        <w:rPr>
          <w:bCs/>
          <w:sz w:val="32"/>
          <w:szCs w:val="32"/>
        </w:rPr>
        <w:t>Raise your hand if you are in favor of this motion?  Raise your hand if you are opposed to this motion? Abstentions</w:t>
      </w:r>
      <w:r w:rsidRPr="00024ECC">
        <w:rPr>
          <w:bCs/>
          <w:i/>
          <w:iCs/>
          <w:sz w:val="32"/>
          <w:szCs w:val="32"/>
        </w:rPr>
        <w:t xml:space="preserve">?  [Read the </w:t>
      </w:r>
      <w:r>
        <w:rPr>
          <w:bCs/>
          <w:i/>
          <w:iCs/>
          <w:sz w:val="32"/>
          <w:szCs w:val="32"/>
        </w:rPr>
        <w:t xml:space="preserve">final </w:t>
      </w:r>
      <w:r w:rsidRPr="00024ECC">
        <w:rPr>
          <w:bCs/>
          <w:i/>
          <w:iCs/>
          <w:sz w:val="32"/>
          <w:szCs w:val="32"/>
        </w:rPr>
        <w:t>results].</w:t>
      </w:r>
    </w:p>
    <w:p w14:paraId="30205511" w14:textId="77777777" w:rsidR="006257F5" w:rsidRPr="006257F5" w:rsidRDefault="006257F5" w:rsidP="0078260D">
      <w:pPr>
        <w:pStyle w:val="ListParagraph"/>
        <w:spacing w:before="0"/>
        <w:rPr>
          <w:bCs/>
          <w:sz w:val="32"/>
          <w:szCs w:val="32"/>
        </w:rPr>
      </w:pPr>
    </w:p>
    <w:p w14:paraId="5B5C1EC1" w14:textId="326485BB" w:rsidR="00024ECC" w:rsidRPr="00024ECC" w:rsidRDefault="00024ECC" w:rsidP="0078260D">
      <w:pPr>
        <w:pStyle w:val="ListParagraph"/>
        <w:numPr>
          <w:ilvl w:val="0"/>
          <w:numId w:val="39"/>
        </w:numPr>
        <w:spacing w:before="0"/>
        <w:ind w:left="1080" w:right="-450"/>
        <w:rPr>
          <w:bCs/>
          <w:i/>
          <w:iCs/>
          <w:sz w:val="32"/>
          <w:szCs w:val="32"/>
        </w:rPr>
      </w:pPr>
      <w:r w:rsidRPr="00024ECC">
        <w:rPr>
          <w:bCs/>
          <w:color w:val="FF0000"/>
          <w:sz w:val="32"/>
          <w:szCs w:val="32"/>
        </w:rPr>
        <w:t>[IF THERE ARE NO VOTES IN OPPOSITION</w:t>
      </w:r>
      <w:r>
        <w:rPr>
          <w:bCs/>
          <w:sz w:val="32"/>
          <w:szCs w:val="32"/>
        </w:rPr>
        <w:t>]: This motion passes unanimously. There is no Minority Opinion.</w:t>
      </w:r>
    </w:p>
    <w:p w14:paraId="0FEAB8D1" w14:textId="77777777" w:rsidR="00024ECC" w:rsidRPr="00024ECC" w:rsidRDefault="00024ECC" w:rsidP="0078260D">
      <w:pPr>
        <w:pStyle w:val="ListParagraph"/>
        <w:spacing w:before="0"/>
        <w:ind w:left="1080" w:right="-450" w:firstLine="0"/>
        <w:rPr>
          <w:bCs/>
          <w:i/>
          <w:iCs/>
          <w:sz w:val="32"/>
          <w:szCs w:val="32"/>
        </w:rPr>
      </w:pPr>
    </w:p>
    <w:p w14:paraId="58344221" w14:textId="6CFB241C" w:rsidR="00024ECC" w:rsidRPr="00024ECC" w:rsidRDefault="00024ECC" w:rsidP="0078260D">
      <w:pPr>
        <w:pStyle w:val="ListParagraph"/>
        <w:numPr>
          <w:ilvl w:val="0"/>
          <w:numId w:val="39"/>
        </w:numPr>
        <w:spacing w:before="0"/>
        <w:ind w:left="1080" w:right="-450"/>
        <w:rPr>
          <w:bCs/>
          <w:i/>
          <w:iCs/>
          <w:sz w:val="32"/>
          <w:szCs w:val="32"/>
        </w:rPr>
      </w:pPr>
      <w:r w:rsidRPr="00024ECC">
        <w:rPr>
          <w:bCs/>
          <w:color w:val="FF0000"/>
          <w:sz w:val="32"/>
          <w:szCs w:val="32"/>
        </w:rPr>
        <w:t xml:space="preserve">[IF THERE ARE NO VOTES IN </w:t>
      </w:r>
      <w:r w:rsidR="00E84392">
        <w:rPr>
          <w:bCs/>
          <w:color w:val="FF0000"/>
          <w:sz w:val="32"/>
          <w:szCs w:val="32"/>
        </w:rPr>
        <w:t>FAVOR</w:t>
      </w:r>
      <w:r>
        <w:rPr>
          <w:bCs/>
          <w:sz w:val="32"/>
          <w:szCs w:val="32"/>
        </w:rPr>
        <w:t>]: This motion fails unanimously. There is no Minority Opinion.</w:t>
      </w:r>
    </w:p>
    <w:p w14:paraId="3260322F" w14:textId="77777777" w:rsidR="00024ECC" w:rsidRPr="00024ECC" w:rsidRDefault="00024ECC" w:rsidP="0078260D">
      <w:pPr>
        <w:pStyle w:val="ListParagraph"/>
        <w:spacing w:before="0"/>
        <w:ind w:left="1080" w:right="-450" w:firstLine="0"/>
        <w:rPr>
          <w:bCs/>
          <w:i/>
          <w:iCs/>
          <w:sz w:val="32"/>
          <w:szCs w:val="32"/>
        </w:rPr>
      </w:pPr>
    </w:p>
    <w:p w14:paraId="08480F1A" w14:textId="2228C5D8" w:rsidR="00A82C04" w:rsidRPr="00024ECC" w:rsidRDefault="00024ECC" w:rsidP="0078260D">
      <w:pPr>
        <w:pStyle w:val="ListParagraph"/>
        <w:numPr>
          <w:ilvl w:val="0"/>
          <w:numId w:val="39"/>
        </w:numPr>
        <w:spacing w:before="0"/>
        <w:ind w:left="1080" w:right="-450"/>
        <w:rPr>
          <w:bCs/>
          <w:i/>
          <w:iCs/>
          <w:sz w:val="32"/>
          <w:szCs w:val="32"/>
        </w:rPr>
      </w:pPr>
      <w:r w:rsidRPr="00024ECC">
        <w:rPr>
          <w:bCs/>
          <w:color w:val="FF0000"/>
          <w:sz w:val="32"/>
          <w:szCs w:val="32"/>
        </w:rPr>
        <w:t>[IF A TIE</w:t>
      </w:r>
      <w:r>
        <w:rPr>
          <w:bCs/>
          <w:color w:val="FF0000"/>
          <w:sz w:val="32"/>
          <w:szCs w:val="32"/>
        </w:rPr>
        <w:t xml:space="preserve"> IN A SIMPLE MAJORITY VOTE</w:t>
      </w:r>
      <w:r w:rsidRPr="00024ECC">
        <w:rPr>
          <w:bCs/>
          <w:color w:val="FF0000"/>
          <w:sz w:val="32"/>
          <w:szCs w:val="32"/>
        </w:rPr>
        <w:t xml:space="preserve">:] </w:t>
      </w:r>
      <w:r w:rsidRPr="00024ECC">
        <w:rPr>
          <w:bCs/>
          <w:sz w:val="32"/>
          <w:szCs w:val="32"/>
        </w:rPr>
        <w:t xml:space="preserve">Since the vote was a tie, </w:t>
      </w:r>
      <w:r w:rsidR="00E0411A" w:rsidRPr="00024ECC">
        <w:rPr>
          <w:bCs/>
          <w:sz w:val="32"/>
          <w:szCs w:val="32"/>
        </w:rPr>
        <w:t>more discussion is needed</w:t>
      </w:r>
      <w:r w:rsidRPr="00024ECC">
        <w:rPr>
          <w:bCs/>
          <w:sz w:val="32"/>
          <w:szCs w:val="32"/>
        </w:rPr>
        <w:t>.</w:t>
      </w:r>
      <w:r w:rsidR="00E0411A" w:rsidRPr="00024ECC">
        <w:rPr>
          <w:bCs/>
          <w:sz w:val="32"/>
          <w:szCs w:val="32"/>
        </w:rPr>
        <w:t xml:space="preserve"> </w:t>
      </w:r>
      <w:r w:rsidRPr="00024ECC">
        <w:rPr>
          <w:bCs/>
          <w:sz w:val="32"/>
          <w:szCs w:val="32"/>
        </w:rPr>
        <w:t>T</w:t>
      </w:r>
      <w:r w:rsidR="00E0411A" w:rsidRPr="00024ECC">
        <w:rPr>
          <w:bCs/>
          <w:sz w:val="32"/>
          <w:szCs w:val="32"/>
        </w:rPr>
        <w:t xml:space="preserve">his </w:t>
      </w:r>
      <w:r w:rsidRPr="00024ECC">
        <w:rPr>
          <w:bCs/>
          <w:sz w:val="32"/>
          <w:szCs w:val="32"/>
        </w:rPr>
        <w:t xml:space="preserve">motion will </w:t>
      </w:r>
      <w:r w:rsidR="00E0411A" w:rsidRPr="00024ECC">
        <w:rPr>
          <w:bCs/>
          <w:sz w:val="32"/>
          <w:szCs w:val="32"/>
        </w:rPr>
        <w:t xml:space="preserve">return to Old Business </w:t>
      </w:r>
      <w:r w:rsidRPr="00024ECC">
        <w:rPr>
          <w:bCs/>
          <w:sz w:val="32"/>
          <w:szCs w:val="32"/>
        </w:rPr>
        <w:t>at our next meeting.</w:t>
      </w:r>
    </w:p>
    <w:p w14:paraId="60B8F900" w14:textId="77777777" w:rsidR="00024ECC" w:rsidRPr="00024ECC" w:rsidRDefault="00024ECC" w:rsidP="0078260D">
      <w:pPr>
        <w:pStyle w:val="ListParagraph"/>
        <w:spacing w:before="0"/>
        <w:rPr>
          <w:bCs/>
          <w:i/>
          <w:iCs/>
          <w:sz w:val="32"/>
          <w:szCs w:val="32"/>
        </w:rPr>
      </w:pPr>
    </w:p>
    <w:p w14:paraId="4403CC14" w14:textId="561E7302" w:rsidR="00024ECC" w:rsidRPr="00024ECC" w:rsidRDefault="00024ECC" w:rsidP="0078260D">
      <w:pPr>
        <w:pStyle w:val="ListParagraph"/>
        <w:numPr>
          <w:ilvl w:val="0"/>
          <w:numId w:val="39"/>
        </w:numPr>
        <w:spacing w:before="0"/>
        <w:ind w:left="1080" w:right="-450"/>
        <w:rPr>
          <w:bCs/>
          <w:i/>
          <w:iCs/>
          <w:sz w:val="32"/>
          <w:szCs w:val="32"/>
        </w:rPr>
      </w:pPr>
      <w:r w:rsidRPr="00024ECC">
        <w:rPr>
          <w:bCs/>
          <w:color w:val="FF0000"/>
          <w:sz w:val="32"/>
          <w:szCs w:val="32"/>
        </w:rPr>
        <w:t xml:space="preserve">[IF THERE ARE OPPOSITIONS, BUT </w:t>
      </w:r>
      <w:r>
        <w:rPr>
          <w:bCs/>
          <w:color w:val="FF0000"/>
          <w:sz w:val="32"/>
          <w:szCs w:val="32"/>
        </w:rPr>
        <w:t xml:space="preserve">THE </w:t>
      </w:r>
      <w:r w:rsidRPr="00024ECC">
        <w:rPr>
          <w:bCs/>
          <w:color w:val="FF0000"/>
          <w:sz w:val="32"/>
          <w:szCs w:val="32"/>
        </w:rPr>
        <w:t xml:space="preserve">MAJORITY (Simple or 2/3 as applicable) IS IN FAVOR OF THE MOTION:] </w:t>
      </w:r>
      <w:r>
        <w:rPr>
          <w:bCs/>
          <w:sz w:val="32"/>
          <w:szCs w:val="32"/>
        </w:rPr>
        <w:t xml:space="preserve">This motion </w:t>
      </w:r>
      <w:r w:rsidRPr="00024ECC">
        <w:rPr>
          <w:bCs/>
          <w:sz w:val="32"/>
          <w:szCs w:val="32"/>
          <w:u w:val="single"/>
        </w:rPr>
        <w:t>passes</w:t>
      </w:r>
      <w:r>
        <w:rPr>
          <w:bCs/>
          <w:sz w:val="32"/>
          <w:szCs w:val="32"/>
        </w:rPr>
        <w:t xml:space="preserve">. Is there someone who voted </w:t>
      </w:r>
      <w:r w:rsidRPr="00024ECC">
        <w:rPr>
          <w:bCs/>
          <w:sz w:val="32"/>
          <w:szCs w:val="32"/>
          <w:u w:val="single"/>
        </w:rPr>
        <w:t>against</w:t>
      </w:r>
      <w:r>
        <w:rPr>
          <w:bCs/>
          <w:sz w:val="32"/>
          <w:szCs w:val="32"/>
        </w:rPr>
        <w:t xml:space="preserve"> this motion, that is willing to share their Minority Opinion? </w:t>
      </w:r>
    </w:p>
    <w:p w14:paraId="3917EDDC" w14:textId="77777777" w:rsidR="00024ECC" w:rsidRPr="00024ECC" w:rsidRDefault="00024ECC" w:rsidP="0078260D">
      <w:pPr>
        <w:pStyle w:val="ListParagraph"/>
        <w:spacing w:before="0"/>
        <w:ind w:left="400"/>
        <w:rPr>
          <w:bCs/>
          <w:i/>
          <w:iCs/>
          <w:sz w:val="32"/>
          <w:szCs w:val="32"/>
        </w:rPr>
      </w:pPr>
    </w:p>
    <w:p w14:paraId="557254CF" w14:textId="0631B7B6" w:rsidR="00024ECC" w:rsidRPr="00024ECC" w:rsidRDefault="00024ECC" w:rsidP="0078260D">
      <w:pPr>
        <w:pStyle w:val="ListParagraph"/>
        <w:numPr>
          <w:ilvl w:val="0"/>
          <w:numId w:val="39"/>
        </w:numPr>
        <w:spacing w:before="0"/>
        <w:ind w:left="1080" w:right="-450"/>
        <w:rPr>
          <w:bCs/>
          <w:i/>
          <w:iCs/>
          <w:sz w:val="32"/>
          <w:szCs w:val="32"/>
        </w:rPr>
      </w:pPr>
      <w:r w:rsidRPr="00024ECC">
        <w:rPr>
          <w:bCs/>
          <w:color w:val="FF0000"/>
          <w:sz w:val="32"/>
          <w:szCs w:val="32"/>
        </w:rPr>
        <w:t xml:space="preserve">[IF THERE ARE </w:t>
      </w:r>
      <w:r>
        <w:rPr>
          <w:bCs/>
          <w:color w:val="FF0000"/>
          <w:sz w:val="32"/>
          <w:szCs w:val="32"/>
        </w:rPr>
        <w:t>VOTES IN FAVOR,</w:t>
      </w:r>
      <w:r w:rsidRPr="00024ECC">
        <w:rPr>
          <w:bCs/>
          <w:color w:val="FF0000"/>
          <w:sz w:val="32"/>
          <w:szCs w:val="32"/>
        </w:rPr>
        <w:t xml:space="preserve"> BUT </w:t>
      </w:r>
      <w:r>
        <w:rPr>
          <w:bCs/>
          <w:color w:val="FF0000"/>
          <w:sz w:val="32"/>
          <w:szCs w:val="32"/>
        </w:rPr>
        <w:t xml:space="preserve">THE </w:t>
      </w:r>
      <w:r w:rsidRPr="00024ECC">
        <w:rPr>
          <w:bCs/>
          <w:color w:val="FF0000"/>
          <w:sz w:val="32"/>
          <w:szCs w:val="32"/>
        </w:rPr>
        <w:t xml:space="preserve">MAJORITY (Simple or 2/3 as applicable) IS </w:t>
      </w:r>
      <w:r>
        <w:rPr>
          <w:bCs/>
          <w:color w:val="FF0000"/>
          <w:sz w:val="32"/>
          <w:szCs w:val="32"/>
        </w:rPr>
        <w:t>OPPOSED TO</w:t>
      </w:r>
      <w:r w:rsidRPr="00024ECC">
        <w:rPr>
          <w:bCs/>
          <w:color w:val="FF0000"/>
          <w:sz w:val="32"/>
          <w:szCs w:val="32"/>
        </w:rPr>
        <w:t xml:space="preserve"> THE MOTION:] </w:t>
      </w:r>
      <w:r>
        <w:rPr>
          <w:bCs/>
          <w:sz w:val="32"/>
          <w:szCs w:val="32"/>
        </w:rPr>
        <w:t xml:space="preserve">This motion </w:t>
      </w:r>
      <w:r w:rsidRPr="00024ECC">
        <w:rPr>
          <w:bCs/>
          <w:sz w:val="32"/>
          <w:szCs w:val="32"/>
          <w:u w:val="single"/>
        </w:rPr>
        <w:t>fails</w:t>
      </w:r>
      <w:r>
        <w:rPr>
          <w:bCs/>
          <w:sz w:val="32"/>
          <w:szCs w:val="32"/>
        </w:rPr>
        <w:t xml:space="preserve">. Is there a someone who voted </w:t>
      </w:r>
      <w:r w:rsidRPr="00024ECC">
        <w:rPr>
          <w:bCs/>
          <w:sz w:val="32"/>
          <w:szCs w:val="32"/>
          <w:u w:val="single"/>
        </w:rPr>
        <w:t>in favor</w:t>
      </w:r>
      <w:r>
        <w:rPr>
          <w:bCs/>
          <w:sz w:val="32"/>
          <w:szCs w:val="32"/>
        </w:rPr>
        <w:t xml:space="preserve"> of this motion, that is willing to share their Minority Opinion? </w:t>
      </w:r>
    </w:p>
    <w:p w14:paraId="5A906527" w14:textId="77777777" w:rsidR="006257F5" w:rsidRPr="006257F5" w:rsidRDefault="006257F5" w:rsidP="0078260D">
      <w:pPr>
        <w:spacing w:after="0" w:line="240" w:lineRule="auto"/>
        <w:ind w:right="-450"/>
        <w:rPr>
          <w:bCs/>
          <w:i/>
          <w:iCs/>
          <w:sz w:val="32"/>
          <w:szCs w:val="32"/>
        </w:rPr>
      </w:pPr>
    </w:p>
    <w:p w14:paraId="47DAE16B" w14:textId="40C1A908" w:rsidR="00E0411A" w:rsidRPr="00024ECC" w:rsidRDefault="00024ECC" w:rsidP="0078260D">
      <w:pPr>
        <w:pStyle w:val="ListParagraph"/>
        <w:numPr>
          <w:ilvl w:val="0"/>
          <w:numId w:val="40"/>
        </w:numPr>
        <w:spacing w:before="0"/>
        <w:ind w:left="360" w:right="-450"/>
        <w:rPr>
          <w:bCs/>
          <w:i/>
          <w:iCs/>
          <w:sz w:val="32"/>
          <w:szCs w:val="32"/>
        </w:rPr>
      </w:pPr>
      <w:r w:rsidRPr="00024ECC">
        <w:rPr>
          <w:bCs/>
          <w:i/>
          <w:iCs/>
          <w:color w:val="FF0000"/>
          <w:sz w:val="32"/>
          <w:szCs w:val="32"/>
        </w:rPr>
        <w:t>[IF THERE WAS A MINORITY OPINION SHARED:]</w:t>
      </w:r>
      <w:r w:rsidRPr="00024ECC">
        <w:rPr>
          <w:bCs/>
          <w:sz w:val="32"/>
          <w:szCs w:val="32"/>
        </w:rPr>
        <w:t xml:space="preserve"> Is there</w:t>
      </w:r>
      <w:r w:rsidR="00E0411A" w:rsidRPr="00024ECC">
        <w:rPr>
          <w:bCs/>
          <w:sz w:val="32"/>
          <w:szCs w:val="32"/>
        </w:rPr>
        <w:t xml:space="preserve"> anyone who voted in the Majority </w:t>
      </w:r>
      <w:r w:rsidR="00E0411A" w:rsidRPr="00024ECC">
        <w:rPr>
          <w:bCs/>
          <w:color w:val="FF0000"/>
          <w:sz w:val="32"/>
          <w:szCs w:val="32"/>
        </w:rPr>
        <w:t>(</w:t>
      </w:r>
      <w:r w:rsidRPr="00024ECC">
        <w:rPr>
          <w:bCs/>
          <w:color w:val="FF0000"/>
          <w:sz w:val="32"/>
          <w:szCs w:val="32"/>
        </w:rPr>
        <w:t>Simple or 2/3 as applicable</w:t>
      </w:r>
      <w:r w:rsidR="00E0411A" w:rsidRPr="00024ECC">
        <w:rPr>
          <w:bCs/>
          <w:color w:val="FF0000"/>
          <w:sz w:val="32"/>
          <w:szCs w:val="32"/>
        </w:rPr>
        <w:t xml:space="preserve">) </w:t>
      </w:r>
      <w:r w:rsidR="0078260D" w:rsidRPr="0078260D">
        <w:rPr>
          <w:bCs/>
          <w:color w:val="000000" w:themeColor="text1"/>
          <w:sz w:val="32"/>
          <w:szCs w:val="32"/>
        </w:rPr>
        <w:t>that</w:t>
      </w:r>
      <w:r w:rsidR="0078260D">
        <w:rPr>
          <w:bCs/>
          <w:color w:val="FF0000"/>
          <w:sz w:val="32"/>
          <w:szCs w:val="32"/>
        </w:rPr>
        <w:t xml:space="preserve"> </w:t>
      </w:r>
      <w:r w:rsidR="00E0411A" w:rsidRPr="00024ECC">
        <w:rPr>
          <w:bCs/>
          <w:sz w:val="32"/>
          <w:szCs w:val="32"/>
        </w:rPr>
        <w:t xml:space="preserve">would like to </w:t>
      </w:r>
      <w:r w:rsidR="00E0411A" w:rsidRPr="00024ECC">
        <w:rPr>
          <w:bCs/>
          <w:sz w:val="32"/>
          <w:szCs w:val="32"/>
          <w:u w:val="single"/>
        </w:rPr>
        <w:lastRenderedPageBreak/>
        <w:t>change their vote</w:t>
      </w:r>
      <w:r w:rsidR="00E0411A" w:rsidRPr="00024ECC">
        <w:rPr>
          <w:bCs/>
          <w:sz w:val="32"/>
          <w:szCs w:val="32"/>
        </w:rPr>
        <w:t xml:space="preserve">. </w:t>
      </w:r>
    </w:p>
    <w:p w14:paraId="1B9C875D" w14:textId="77777777" w:rsidR="00024ECC" w:rsidRPr="00024ECC" w:rsidRDefault="00024ECC" w:rsidP="0078260D">
      <w:pPr>
        <w:pStyle w:val="ListParagraph"/>
        <w:spacing w:before="0"/>
        <w:ind w:left="360" w:right="-450" w:firstLine="0"/>
        <w:rPr>
          <w:bCs/>
          <w:i/>
          <w:iCs/>
          <w:sz w:val="32"/>
          <w:szCs w:val="32"/>
        </w:rPr>
      </w:pPr>
    </w:p>
    <w:p w14:paraId="77849458" w14:textId="5F01B215" w:rsidR="00E0411A" w:rsidRPr="0078260D" w:rsidRDefault="00024ECC" w:rsidP="0078260D">
      <w:pPr>
        <w:pStyle w:val="ListParagraph"/>
        <w:numPr>
          <w:ilvl w:val="0"/>
          <w:numId w:val="41"/>
        </w:numPr>
        <w:spacing w:before="0"/>
        <w:ind w:left="1080" w:right="-450"/>
        <w:rPr>
          <w:bCs/>
          <w:i/>
          <w:iCs/>
          <w:sz w:val="32"/>
          <w:szCs w:val="32"/>
        </w:rPr>
      </w:pPr>
      <w:r w:rsidRPr="0078260D">
        <w:rPr>
          <w:bCs/>
          <w:i/>
          <w:iCs/>
          <w:color w:val="FF0000"/>
          <w:sz w:val="32"/>
          <w:szCs w:val="32"/>
        </w:rPr>
        <w:t>[IF NO ONE IN THE MAJORITY CHANGES THEIR VOTE:]</w:t>
      </w:r>
      <w:r w:rsidRPr="0078260D">
        <w:rPr>
          <w:bCs/>
          <w:color w:val="FF0000"/>
          <w:sz w:val="32"/>
          <w:szCs w:val="32"/>
        </w:rPr>
        <w:t xml:space="preserve"> </w:t>
      </w:r>
      <w:r w:rsidRPr="0078260D">
        <w:rPr>
          <w:bCs/>
          <w:sz w:val="32"/>
          <w:szCs w:val="32"/>
        </w:rPr>
        <w:t>The</w:t>
      </w:r>
      <w:r w:rsidR="00E0411A" w:rsidRPr="0078260D">
        <w:rPr>
          <w:bCs/>
          <w:sz w:val="32"/>
          <w:szCs w:val="32"/>
        </w:rPr>
        <w:t xml:space="preserve"> first ballot carries</w:t>
      </w:r>
      <w:r w:rsidRPr="0078260D">
        <w:rPr>
          <w:bCs/>
          <w:sz w:val="32"/>
          <w:szCs w:val="32"/>
        </w:rPr>
        <w:t xml:space="preserve"> and this motion </w:t>
      </w:r>
      <w:r w:rsidRPr="0078260D">
        <w:rPr>
          <w:bCs/>
          <w:i/>
          <w:iCs/>
          <w:color w:val="FF0000"/>
          <w:sz w:val="32"/>
          <w:szCs w:val="32"/>
        </w:rPr>
        <w:t>[passes or fails, as applicable].</w:t>
      </w:r>
    </w:p>
    <w:p w14:paraId="5F19AB6A" w14:textId="77777777" w:rsidR="00024ECC" w:rsidRPr="00E0411A" w:rsidRDefault="00024ECC" w:rsidP="0078260D">
      <w:pPr>
        <w:pStyle w:val="ListParagraph"/>
        <w:spacing w:before="0"/>
        <w:ind w:left="1440" w:right="-450" w:firstLine="0"/>
        <w:rPr>
          <w:bCs/>
          <w:i/>
          <w:iCs/>
          <w:sz w:val="32"/>
          <w:szCs w:val="32"/>
        </w:rPr>
      </w:pPr>
    </w:p>
    <w:p w14:paraId="72926040" w14:textId="37EFDA61" w:rsidR="00392456" w:rsidRPr="0078260D" w:rsidRDefault="00024ECC" w:rsidP="0078260D">
      <w:pPr>
        <w:pStyle w:val="ListParagraph"/>
        <w:numPr>
          <w:ilvl w:val="0"/>
          <w:numId w:val="41"/>
        </w:numPr>
        <w:spacing w:before="0"/>
        <w:ind w:left="1080" w:right="-450"/>
        <w:rPr>
          <w:bCs/>
          <w:sz w:val="32"/>
          <w:szCs w:val="32"/>
        </w:rPr>
      </w:pPr>
      <w:r w:rsidRPr="0078260D">
        <w:rPr>
          <w:bCs/>
          <w:i/>
          <w:iCs/>
          <w:color w:val="FF0000"/>
          <w:sz w:val="32"/>
          <w:szCs w:val="32"/>
        </w:rPr>
        <w:t>[IF EVEN ONE PERSON FROM THE MAJORITY CHANGES THEIR VOTE:]</w:t>
      </w:r>
      <w:r w:rsidRPr="0078260D">
        <w:rPr>
          <w:bCs/>
          <w:color w:val="FF0000"/>
          <w:sz w:val="32"/>
          <w:szCs w:val="32"/>
        </w:rPr>
        <w:t xml:space="preserve"> </w:t>
      </w:r>
      <w:r w:rsidRPr="0078260D">
        <w:rPr>
          <w:bCs/>
          <w:sz w:val="32"/>
          <w:szCs w:val="32"/>
        </w:rPr>
        <w:t>This</w:t>
      </w:r>
      <w:r w:rsidR="00E0411A" w:rsidRPr="0078260D">
        <w:rPr>
          <w:bCs/>
          <w:sz w:val="32"/>
          <w:szCs w:val="32"/>
        </w:rPr>
        <w:t xml:space="preserve"> motion </w:t>
      </w:r>
      <w:r w:rsidRPr="0078260D">
        <w:rPr>
          <w:bCs/>
          <w:sz w:val="32"/>
          <w:szCs w:val="32"/>
        </w:rPr>
        <w:t>will return to</w:t>
      </w:r>
      <w:r w:rsidR="00E0411A" w:rsidRPr="0078260D">
        <w:rPr>
          <w:bCs/>
          <w:sz w:val="32"/>
          <w:szCs w:val="32"/>
        </w:rPr>
        <w:t xml:space="preserve"> Old Business </w:t>
      </w:r>
      <w:r w:rsidRPr="0078260D">
        <w:rPr>
          <w:bCs/>
          <w:sz w:val="32"/>
          <w:szCs w:val="32"/>
        </w:rPr>
        <w:t>at our next meeting.</w:t>
      </w:r>
      <w:r w:rsidR="0078260D" w:rsidRPr="0078260D">
        <w:rPr>
          <w:bCs/>
          <w:sz w:val="32"/>
          <w:szCs w:val="32"/>
        </w:rPr>
        <w:t xml:space="preserve"> </w:t>
      </w:r>
      <w:r w:rsidRPr="0078260D">
        <w:rPr>
          <w:bCs/>
          <w:i/>
          <w:iCs/>
          <w:color w:val="FF0000"/>
          <w:sz w:val="32"/>
          <w:szCs w:val="32"/>
        </w:rPr>
        <w:t>[</w:t>
      </w:r>
      <w:r w:rsidR="0078260D" w:rsidRPr="0078260D">
        <w:rPr>
          <w:bCs/>
          <w:i/>
          <w:iCs/>
          <w:color w:val="FF0000"/>
          <w:sz w:val="32"/>
          <w:szCs w:val="32"/>
        </w:rPr>
        <w:t>***</w:t>
      </w:r>
      <w:r w:rsidR="00E0411A" w:rsidRPr="0078260D">
        <w:rPr>
          <w:bCs/>
          <w:i/>
          <w:iCs/>
          <w:color w:val="FF0000"/>
          <w:sz w:val="32"/>
          <w:szCs w:val="32"/>
        </w:rPr>
        <w:t xml:space="preserve">Second ballot should be the same voting procedure as the first ballot </w:t>
      </w:r>
      <w:r w:rsidRPr="0078260D">
        <w:rPr>
          <w:bCs/>
          <w:i/>
          <w:iCs/>
          <w:color w:val="FF0000"/>
          <w:sz w:val="32"/>
          <w:szCs w:val="32"/>
        </w:rPr>
        <w:t>(S</w:t>
      </w:r>
      <w:r w:rsidR="00E0411A" w:rsidRPr="0078260D">
        <w:rPr>
          <w:bCs/>
          <w:i/>
          <w:iCs/>
          <w:color w:val="FF0000"/>
          <w:sz w:val="32"/>
          <w:szCs w:val="32"/>
        </w:rPr>
        <w:t>imple or 2/3 majority) The second ballot is the final ballot. No minority opinion is heard</w:t>
      </w:r>
      <w:r w:rsidRPr="0078260D">
        <w:rPr>
          <w:bCs/>
          <w:i/>
          <w:iCs/>
          <w:color w:val="FF0000"/>
          <w:sz w:val="32"/>
          <w:szCs w:val="32"/>
        </w:rPr>
        <w:t xml:space="preserve"> after a second ballot is </w:t>
      </w:r>
      <w:proofErr w:type="gramStart"/>
      <w:r w:rsidRPr="0078260D">
        <w:rPr>
          <w:bCs/>
          <w:i/>
          <w:iCs/>
          <w:color w:val="FF0000"/>
          <w:sz w:val="32"/>
          <w:szCs w:val="32"/>
        </w:rPr>
        <w:t>held</w:t>
      </w:r>
      <w:r w:rsidR="00E0411A" w:rsidRPr="0078260D">
        <w:rPr>
          <w:bCs/>
          <w:i/>
          <w:iCs/>
          <w:color w:val="FF0000"/>
          <w:sz w:val="32"/>
          <w:szCs w:val="32"/>
        </w:rPr>
        <w:t>.</w:t>
      </w:r>
      <w:r w:rsidR="0078260D" w:rsidRPr="0078260D">
        <w:rPr>
          <w:bCs/>
          <w:i/>
          <w:iCs/>
          <w:color w:val="FF0000"/>
          <w:sz w:val="32"/>
          <w:szCs w:val="32"/>
        </w:rPr>
        <w:t>*</w:t>
      </w:r>
      <w:proofErr w:type="gramEnd"/>
      <w:r w:rsidR="0078260D" w:rsidRPr="0078260D">
        <w:rPr>
          <w:bCs/>
          <w:i/>
          <w:iCs/>
          <w:color w:val="FF0000"/>
          <w:sz w:val="32"/>
          <w:szCs w:val="32"/>
        </w:rPr>
        <w:t>**</w:t>
      </w:r>
      <w:r w:rsidRPr="0078260D">
        <w:rPr>
          <w:bCs/>
          <w:i/>
          <w:iCs/>
          <w:color w:val="FF0000"/>
          <w:sz w:val="32"/>
          <w:szCs w:val="32"/>
        </w:rPr>
        <w:t>]</w:t>
      </w:r>
    </w:p>
    <w:p w14:paraId="656EC53B" w14:textId="77777777" w:rsidR="00392456" w:rsidRDefault="00392456" w:rsidP="008D2B73">
      <w:pPr>
        <w:tabs>
          <w:tab w:val="left" w:pos="3350"/>
        </w:tabs>
        <w:spacing w:after="0" w:line="240" w:lineRule="auto"/>
        <w:ind w:right="-450"/>
        <w:rPr>
          <w:rFonts w:ascii="Calibri" w:hAnsi="Calibri" w:cs="Calibri"/>
          <w:b/>
          <w:sz w:val="32"/>
          <w:szCs w:val="32"/>
        </w:rPr>
      </w:pPr>
      <w:r w:rsidRPr="00647B53">
        <w:rPr>
          <w:rFonts w:ascii="Calibri" w:hAnsi="Calibri" w:cs="Calibri"/>
          <w:b/>
          <w:sz w:val="32"/>
          <w:szCs w:val="32"/>
        </w:rPr>
        <w:tab/>
      </w:r>
    </w:p>
    <w:p w14:paraId="65915D05" w14:textId="7F654FF7" w:rsidR="00392456" w:rsidRPr="00647B53" w:rsidRDefault="00392456" w:rsidP="00FA5B4A">
      <w:pPr>
        <w:spacing w:after="0" w:line="240" w:lineRule="auto"/>
        <w:ind w:right="-450"/>
        <w:rPr>
          <w:rFonts w:ascii="Calibri" w:hAnsi="Calibri" w:cs="Calibri"/>
          <w:b/>
          <w:sz w:val="32"/>
          <w:szCs w:val="32"/>
        </w:rPr>
      </w:pPr>
      <w:r w:rsidRPr="00647B53">
        <w:rPr>
          <w:rFonts w:ascii="Calibri" w:hAnsi="Calibri" w:cs="Calibri"/>
          <w:b/>
          <w:sz w:val="32"/>
          <w:szCs w:val="32"/>
        </w:rPr>
        <w:t>What’s on your mind?</w:t>
      </w:r>
      <w:r>
        <w:rPr>
          <w:rFonts w:ascii="Calibri" w:hAnsi="Calibri" w:cs="Calibri"/>
          <w:b/>
          <w:sz w:val="32"/>
          <w:szCs w:val="32"/>
        </w:rPr>
        <w:t xml:space="preserve"> </w:t>
      </w:r>
    </w:p>
    <w:p w14:paraId="4960B374" w14:textId="1C6ECD8E" w:rsidR="00FA5B4A" w:rsidRPr="0078260D" w:rsidRDefault="0078260D" w:rsidP="008D2B73">
      <w:pPr>
        <w:spacing w:after="0" w:line="240" w:lineRule="auto"/>
        <w:ind w:right="-450"/>
        <w:rPr>
          <w:rFonts w:ascii="Calibri" w:hAnsi="Calibri" w:cs="Calibri"/>
          <w:i/>
          <w:iCs/>
          <w:color w:val="808080" w:themeColor="background1" w:themeShade="80"/>
          <w:sz w:val="32"/>
          <w:szCs w:val="32"/>
        </w:rPr>
      </w:pPr>
      <w:r>
        <w:rPr>
          <w:rFonts w:ascii="Calibri" w:hAnsi="Calibri" w:cs="Calibri"/>
          <w:i/>
          <w:iCs/>
          <w:color w:val="808080" w:themeColor="background1" w:themeShade="80"/>
          <w:sz w:val="32"/>
          <w:szCs w:val="32"/>
        </w:rPr>
        <w:t xml:space="preserve">This is a time for participants to share “what’s on their mind”. Some </w:t>
      </w:r>
      <w:r w:rsidR="00C10427">
        <w:rPr>
          <w:rFonts w:ascii="Calibri" w:hAnsi="Calibri" w:cs="Calibri"/>
          <w:i/>
          <w:iCs/>
          <w:color w:val="808080" w:themeColor="background1" w:themeShade="80"/>
          <w:sz w:val="32"/>
          <w:szCs w:val="32"/>
        </w:rPr>
        <w:t xml:space="preserve">DCMC’s </w:t>
      </w:r>
      <w:r>
        <w:rPr>
          <w:rFonts w:ascii="Calibri" w:hAnsi="Calibri" w:cs="Calibri"/>
          <w:i/>
          <w:iCs/>
          <w:color w:val="808080" w:themeColor="background1" w:themeShade="80"/>
          <w:sz w:val="32"/>
          <w:szCs w:val="32"/>
        </w:rPr>
        <w:t xml:space="preserve">allow event announcements, others set aside a separate time for announcements.  </w:t>
      </w:r>
    </w:p>
    <w:p w14:paraId="59B3E547" w14:textId="77777777" w:rsidR="00392456" w:rsidRPr="00647B53" w:rsidRDefault="00392456" w:rsidP="008D2B73">
      <w:pPr>
        <w:spacing w:after="0" w:line="240" w:lineRule="auto"/>
        <w:ind w:right="-450"/>
        <w:rPr>
          <w:rFonts w:ascii="Calibri" w:hAnsi="Calibri" w:cs="Calibri"/>
          <w:b/>
          <w:bCs/>
          <w:sz w:val="32"/>
          <w:szCs w:val="32"/>
        </w:rPr>
      </w:pPr>
    </w:p>
    <w:p w14:paraId="62D3CFA4" w14:textId="6CB9B2F6" w:rsidR="00392456" w:rsidRDefault="00392456" w:rsidP="00FA5B4A">
      <w:pPr>
        <w:spacing w:after="0" w:line="240" w:lineRule="auto"/>
        <w:ind w:right="-450"/>
        <w:rPr>
          <w:rFonts w:ascii="Calibri" w:eastAsia="Times New Roman" w:hAnsi="Calibri" w:cs="Calibri"/>
          <w:sz w:val="32"/>
          <w:szCs w:val="32"/>
        </w:rPr>
      </w:pPr>
      <w:r w:rsidRPr="00647B53">
        <w:rPr>
          <w:rFonts w:ascii="Calibri" w:hAnsi="Calibri" w:cs="Calibri"/>
          <w:b/>
          <w:sz w:val="32"/>
          <w:szCs w:val="32"/>
        </w:rPr>
        <w:t>Closing with the Responsibility Statement</w:t>
      </w:r>
    </w:p>
    <w:p w14:paraId="72D1A97B" w14:textId="3BE7D781" w:rsidR="00392456" w:rsidRDefault="00392456" w:rsidP="008D2B73">
      <w:pPr>
        <w:spacing w:after="0" w:line="240" w:lineRule="auto"/>
        <w:ind w:right="-450"/>
        <w:rPr>
          <w:rFonts w:ascii="Calibri" w:eastAsia="Times New Roman" w:hAnsi="Calibri" w:cs="Calibri"/>
          <w:sz w:val="32"/>
          <w:szCs w:val="32"/>
        </w:rPr>
      </w:pPr>
    </w:p>
    <w:p w14:paraId="635C31CD" w14:textId="271A9FAE" w:rsidR="00C27189" w:rsidRPr="003C5635" w:rsidRDefault="00392456" w:rsidP="00CA729B">
      <w:pPr>
        <w:spacing w:after="0" w:line="240" w:lineRule="auto"/>
        <w:ind w:right="-450"/>
        <w:rPr>
          <w:sz w:val="28"/>
          <w:szCs w:val="28"/>
        </w:rPr>
      </w:pPr>
      <w:r w:rsidRPr="00647B53">
        <w:rPr>
          <w:rFonts w:ascii="Calibri" w:eastAsia="Times New Roman" w:hAnsi="Calibri" w:cs="Calibri"/>
          <w:sz w:val="32"/>
          <w:szCs w:val="32"/>
        </w:rPr>
        <w:t>I am responsible, when anyone, anywhere, reaches out for help, I want the hand of AA always to be there, and for that I am responsible.</w:t>
      </w:r>
    </w:p>
    <w:sectPr w:rsidR="00C27189" w:rsidRPr="003C5635" w:rsidSect="0068472E">
      <w:headerReference w:type="default" r:id="rId8"/>
      <w:footerReference w:type="even" r:id="rId9"/>
      <w:footerReference w:type="default" r:id="rId10"/>
      <w:pgSz w:w="12240" w:h="15840"/>
      <w:pgMar w:top="210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6978" w14:textId="77777777" w:rsidR="0083408F" w:rsidRDefault="0083408F" w:rsidP="009E32F9">
      <w:pPr>
        <w:spacing w:after="0" w:line="240" w:lineRule="auto"/>
      </w:pPr>
      <w:r>
        <w:separator/>
      </w:r>
    </w:p>
  </w:endnote>
  <w:endnote w:type="continuationSeparator" w:id="0">
    <w:p w14:paraId="4A4178DC" w14:textId="77777777" w:rsidR="0083408F" w:rsidRDefault="0083408F" w:rsidP="009E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335D" w14:textId="77777777" w:rsidR="004964FE" w:rsidRDefault="004964FE" w:rsidP="00225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D6AF6" w14:textId="77777777" w:rsidR="004964FE" w:rsidRDefault="004964FE" w:rsidP="00496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5504" w14:textId="614A72D7" w:rsidR="004964FE" w:rsidRPr="0068472E" w:rsidRDefault="0068472E" w:rsidP="0068472E">
    <w:pPr>
      <w:pStyle w:val="Footer"/>
      <w:framePr w:wrap="around" w:vAnchor="text" w:hAnchor="page" w:x="5648" w:y="-217"/>
      <w:rPr>
        <w:rFonts w:cstheme="minorHAnsi"/>
      </w:rPr>
    </w:pPr>
    <w:r w:rsidRPr="0068472E">
      <w:rPr>
        <w:rStyle w:val="PageNumber"/>
        <w:rFonts w:cstheme="minorHAnsi"/>
      </w:rPr>
      <w:t xml:space="preserve">Page </w:t>
    </w:r>
    <w:r w:rsidRPr="0068472E">
      <w:rPr>
        <w:rStyle w:val="PageNumber"/>
        <w:rFonts w:cstheme="minorHAnsi"/>
      </w:rPr>
      <w:fldChar w:fldCharType="begin"/>
    </w:r>
    <w:r w:rsidRPr="0068472E">
      <w:rPr>
        <w:rStyle w:val="PageNumber"/>
        <w:rFonts w:cstheme="minorHAnsi"/>
      </w:rPr>
      <w:instrText xml:space="preserve"> PAGE </w:instrText>
    </w:r>
    <w:r w:rsidRPr="0068472E">
      <w:rPr>
        <w:rStyle w:val="PageNumber"/>
        <w:rFonts w:cstheme="minorHAnsi"/>
      </w:rPr>
      <w:fldChar w:fldCharType="separate"/>
    </w:r>
    <w:r w:rsidRPr="0068472E">
      <w:rPr>
        <w:rStyle w:val="PageNumber"/>
        <w:rFonts w:cstheme="minorHAnsi"/>
        <w:noProof/>
      </w:rPr>
      <w:t>1</w:t>
    </w:r>
    <w:r w:rsidRPr="0068472E">
      <w:rPr>
        <w:rStyle w:val="PageNumber"/>
        <w:rFonts w:cstheme="minorHAnsi"/>
      </w:rPr>
      <w:fldChar w:fldCharType="end"/>
    </w:r>
    <w:r w:rsidRPr="0068472E">
      <w:rPr>
        <w:rStyle w:val="PageNumber"/>
        <w:rFonts w:cstheme="minorHAnsi"/>
      </w:rPr>
      <w:t xml:space="preserve"> of </w:t>
    </w:r>
    <w:r w:rsidRPr="0068472E">
      <w:rPr>
        <w:rStyle w:val="PageNumber"/>
        <w:rFonts w:cstheme="minorHAnsi"/>
      </w:rPr>
      <w:fldChar w:fldCharType="begin"/>
    </w:r>
    <w:r w:rsidRPr="0068472E">
      <w:rPr>
        <w:rStyle w:val="PageNumber"/>
        <w:rFonts w:cstheme="minorHAnsi"/>
      </w:rPr>
      <w:instrText xml:space="preserve"> NUMPAGES </w:instrText>
    </w:r>
    <w:r w:rsidRPr="0068472E">
      <w:rPr>
        <w:rStyle w:val="PageNumber"/>
        <w:rFonts w:cstheme="minorHAnsi"/>
      </w:rPr>
      <w:fldChar w:fldCharType="separate"/>
    </w:r>
    <w:r w:rsidRPr="0068472E">
      <w:rPr>
        <w:rStyle w:val="PageNumber"/>
        <w:rFonts w:cstheme="minorHAnsi"/>
        <w:noProof/>
      </w:rPr>
      <w:t>8</w:t>
    </w:r>
    <w:r w:rsidRPr="0068472E">
      <w:rPr>
        <w:rStyle w:val="PageNumbe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EA63" w14:textId="77777777" w:rsidR="0083408F" w:rsidRDefault="0083408F" w:rsidP="009E32F9">
      <w:pPr>
        <w:spacing w:after="0" w:line="240" w:lineRule="auto"/>
      </w:pPr>
      <w:r>
        <w:separator/>
      </w:r>
    </w:p>
  </w:footnote>
  <w:footnote w:type="continuationSeparator" w:id="0">
    <w:p w14:paraId="3515E49F" w14:textId="77777777" w:rsidR="0083408F" w:rsidRDefault="0083408F" w:rsidP="009E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BCBE" w14:textId="39FAE190" w:rsidR="009C53AF" w:rsidRPr="0068472E" w:rsidRDefault="0068472E" w:rsidP="003C5635">
    <w:pPr>
      <w:pStyle w:val="Header"/>
      <w:jc w:val="center"/>
      <w:rPr>
        <w:rFonts w:ascii="Calibri" w:hAnsi="Calibri" w:cs="Calibri"/>
        <w:b/>
        <w:color w:val="7F7F7F" w:themeColor="text1" w:themeTint="80"/>
        <w:sz w:val="28"/>
        <w:szCs w:val="28"/>
      </w:rPr>
    </w:pPr>
    <w:r w:rsidRPr="0068472E">
      <w:rPr>
        <w:rFonts w:ascii="Calibri" w:hAnsi="Calibri" w:cs="Calibri"/>
        <w:b/>
        <w:color w:val="7F7F7F" w:themeColor="text1" w:themeTint="80"/>
        <w:sz w:val="28"/>
        <w:szCs w:val="28"/>
      </w:rPr>
      <w:t>District 06 San Francisco General Service</w:t>
    </w:r>
  </w:p>
  <w:p w14:paraId="68AC11AC" w14:textId="4B32C44A" w:rsidR="0068472E" w:rsidRPr="0068472E" w:rsidRDefault="0068472E" w:rsidP="003C5635">
    <w:pPr>
      <w:pStyle w:val="Header"/>
      <w:jc w:val="center"/>
      <w:rPr>
        <w:rFonts w:ascii="Calibri" w:hAnsi="Calibri" w:cs="Calibri"/>
        <w:b/>
        <w:color w:val="7F7F7F" w:themeColor="text1" w:themeTint="80"/>
        <w:sz w:val="28"/>
        <w:szCs w:val="28"/>
      </w:rPr>
    </w:pPr>
    <w:r w:rsidRPr="0068472E">
      <w:rPr>
        <w:rFonts w:ascii="Calibri" w:hAnsi="Calibri" w:cs="Calibri"/>
        <w:b/>
        <w:color w:val="7F7F7F" w:themeColor="text1" w:themeTint="80"/>
        <w:sz w:val="28"/>
        <w:szCs w:val="28"/>
      </w:rPr>
      <w:t>Best Practices for Chairing a Business Meeting</w:t>
    </w:r>
  </w:p>
  <w:p w14:paraId="46B59439" w14:textId="2631C993" w:rsidR="009C53AF" w:rsidRPr="0068472E" w:rsidRDefault="0068472E" w:rsidP="0068472E">
    <w:pPr>
      <w:pStyle w:val="Header"/>
      <w:jc w:val="center"/>
      <w:rPr>
        <w:bCs/>
        <w:color w:val="7F7F7F" w:themeColor="text1" w:themeTint="80"/>
        <w:sz w:val="28"/>
        <w:szCs w:val="28"/>
      </w:rPr>
    </w:pPr>
    <w:r w:rsidRPr="0068472E">
      <w:rPr>
        <w:rFonts w:ascii="Calibri" w:hAnsi="Calibri" w:cs="Calibri"/>
        <w:bCs/>
        <w:color w:val="7F7F7F" w:themeColor="text1" w:themeTint="80"/>
        <w:sz w:val="28"/>
        <w:szCs w:val="28"/>
      </w:rPr>
      <w:t>Compiled by Jackie Bendzinski, Panel 71 DCMC</w:t>
    </w:r>
  </w:p>
  <w:p w14:paraId="3F042852" w14:textId="77777777" w:rsidR="009C53AF" w:rsidRPr="0068472E" w:rsidRDefault="009C53AF">
    <w:pPr>
      <w:pStyle w:val="BodyText"/>
      <w:spacing w:line="14" w:lineRule="auto"/>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66"/>
    <w:multiLevelType w:val="hybridMultilevel"/>
    <w:tmpl w:val="E19E0E20"/>
    <w:lvl w:ilvl="0" w:tplc="1AB4F09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21EE"/>
    <w:multiLevelType w:val="hybridMultilevel"/>
    <w:tmpl w:val="87BEFCDE"/>
    <w:lvl w:ilvl="0" w:tplc="761A5D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07D3"/>
    <w:multiLevelType w:val="hybridMultilevel"/>
    <w:tmpl w:val="B4E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061B1"/>
    <w:multiLevelType w:val="multilevel"/>
    <w:tmpl w:val="091E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1A9E"/>
    <w:multiLevelType w:val="hybridMultilevel"/>
    <w:tmpl w:val="B25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4DEF"/>
    <w:multiLevelType w:val="hybridMultilevel"/>
    <w:tmpl w:val="CC18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E69FE"/>
    <w:multiLevelType w:val="multilevel"/>
    <w:tmpl w:val="1FB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91C02"/>
    <w:multiLevelType w:val="hybridMultilevel"/>
    <w:tmpl w:val="3BF4717A"/>
    <w:lvl w:ilvl="0" w:tplc="1AB4F096">
      <w:start w:val="8"/>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B3C07"/>
    <w:multiLevelType w:val="hybridMultilevel"/>
    <w:tmpl w:val="4BA8BEF0"/>
    <w:lvl w:ilvl="0" w:tplc="1AB4F09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0ED0"/>
    <w:multiLevelType w:val="multilevel"/>
    <w:tmpl w:val="D88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D3228"/>
    <w:multiLevelType w:val="hybridMultilevel"/>
    <w:tmpl w:val="AD0AE5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A553F31"/>
    <w:multiLevelType w:val="hybridMultilevel"/>
    <w:tmpl w:val="1DF0D4E0"/>
    <w:lvl w:ilvl="0" w:tplc="CB8E7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C46AA"/>
    <w:multiLevelType w:val="multilevel"/>
    <w:tmpl w:val="49BAD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2555A"/>
    <w:multiLevelType w:val="hybridMultilevel"/>
    <w:tmpl w:val="5C1047A0"/>
    <w:lvl w:ilvl="0" w:tplc="1AB4F09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C4526"/>
    <w:multiLevelType w:val="hybridMultilevel"/>
    <w:tmpl w:val="F13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D2DEF"/>
    <w:multiLevelType w:val="hybridMultilevel"/>
    <w:tmpl w:val="D69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E2512"/>
    <w:multiLevelType w:val="hybridMultilevel"/>
    <w:tmpl w:val="3F4EDEBA"/>
    <w:lvl w:ilvl="0" w:tplc="1526D6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405B7"/>
    <w:multiLevelType w:val="hybridMultilevel"/>
    <w:tmpl w:val="90C42A5C"/>
    <w:lvl w:ilvl="0" w:tplc="1AB4F096">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BE215C"/>
    <w:multiLevelType w:val="hybridMultilevel"/>
    <w:tmpl w:val="F7E6F99E"/>
    <w:lvl w:ilvl="0" w:tplc="BCA8F388">
      <w:numFmt w:val="bullet"/>
      <w:lvlText w:val=""/>
      <w:lvlJc w:val="left"/>
      <w:pPr>
        <w:ind w:left="820" w:hanging="360"/>
      </w:pPr>
      <w:rPr>
        <w:rFonts w:ascii="Symbol" w:eastAsia="Symbol" w:hAnsi="Symbol" w:cs="Symbol" w:hint="default"/>
        <w:w w:val="99"/>
        <w:sz w:val="20"/>
        <w:szCs w:val="20"/>
      </w:rPr>
    </w:lvl>
    <w:lvl w:ilvl="1" w:tplc="43581D62">
      <w:numFmt w:val="bullet"/>
      <w:lvlText w:val="•"/>
      <w:lvlJc w:val="left"/>
      <w:pPr>
        <w:ind w:left="1620" w:hanging="360"/>
      </w:pPr>
      <w:rPr>
        <w:rFonts w:hint="default"/>
      </w:rPr>
    </w:lvl>
    <w:lvl w:ilvl="2" w:tplc="A0961734">
      <w:numFmt w:val="bullet"/>
      <w:lvlText w:val="•"/>
      <w:lvlJc w:val="left"/>
      <w:pPr>
        <w:ind w:left="2420" w:hanging="360"/>
      </w:pPr>
      <w:rPr>
        <w:rFonts w:hint="default"/>
      </w:rPr>
    </w:lvl>
    <w:lvl w:ilvl="3" w:tplc="8F56657E">
      <w:numFmt w:val="bullet"/>
      <w:lvlText w:val="•"/>
      <w:lvlJc w:val="left"/>
      <w:pPr>
        <w:ind w:left="3220" w:hanging="360"/>
      </w:pPr>
      <w:rPr>
        <w:rFonts w:hint="default"/>
      </w:rPr>
    </w:lvl>
    <w:lvl w:ilvl="4" w:tplc="2816616E">
      <w:numFmt w:val="bullet"/>
      <w:lvlText w:val="•"/>
      <w:lvlJc w:val="left"/>
      <w:pPr>
        <w:ind w:left="4020" w:hanging="360"/>
      </w:pPr>
      <w:rPr>
        <w:rFonts w:hint="default"/>
      </w:rPr>
    </w:lvl>
    <w:lvl w:ilvl="5" w:tplc="1AA8F9FE">
      <w:numFmt w:val="bullet"/>
      <w:lvlText w:val="•"/>
      <w:lvlJc w:val="left"/>
      <w:pPr>
        <w:ind w:left="4820" w:hanging="360"/>
      </w:pPr>
      <w:rPr>
        <w:rFonts w:hint="default"/>
      </w:rPr>
    </w:lvl>
    <w:lvl w:ilvl="6" w:tplc="10201B68">
      <w:numFmt w:val="bullet"/>
      <w:lvlText w:val="•"/>
      <w:lvlJc w:val="left"/>
      <w:pPr>
        <w:ind w:left="5620" w:hanging="360"/>
      </w:pPr>
      <w:rPr>
        <w:rFonts w:hint="default"/>
      </w:rPr>
    </w:lvl>
    <w:lvl w:ilvl="7" w:tplc="BFFEEFA8">
      <w:numFmt w:val="bullet"/>
      <w:lvlText w:val="•"/>
      <w:lvlJc w:val="left"/>
      <w:pPr>
        <w:ind w:left="6420" w:hanging="360"/>
      </w:pPr>
      <w:rPr>
        <w:rFonts w:hint="default"/>
      </w:rPr>
    </w:lvl>
    <w:lvl w:ilvl="8" w:tplc="909415A0">
      <w:numFmt w:val="bullet"/>
      <w:lvlText w:val="•"/>
      <w:lvlJc w:val="left"/>
      <w:pPr>
        <w:ind w:left="7220" w:hanging="360"/>
      </w:pPr>
      <w:rPr>
        <w:rFonts w:hint="default"/>
      </w:rPr>
    </w:lvl>
  </w:abstractNum>
  <w:abstractNum w:abstractNumId="19" w15:restartNumberingAfterBreak="0">
    <w:nsid w:val="44203090"/>
    <w:multiLevelType w:val="hybridMultilevel"/>
    <w:tmpl w:val="738C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D7151"/>
    <w:multiLevelType w:val="hybridMultilevel"/>
    <w:tmpl w:val="DCC0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6EF"/>
    <w:multiLevelType w:val="hybridMultilevel"/>
    <w:tmpl w:val="3582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A7C86"/>
    <w:multiLevelType w:val="hybridMultilevel"/>
    <w:tmpl w:val="06FC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01600"/>
    <w:multiLevelType w:val="hybridMultilevel"/>
    <w:tmpl w:val="C0FADC56"/>
    <w:lvl w:ilvl="0" w:tplc="04090001">
      <w:start w:val="1"/>
      <w:numFmt w:val="bullet"/>
      <w:lvlText w:val=""/>
      <w:lvlJc w:val="left"/>
      <w:pPr>
        <w:ind w:left="1800" w:hanging="360"/>
      </w:pPr>
      <w:rPr>
        <w:rFonts w:ascii="Symbol" w:hAnsi="Symbol" w:hint="default"/>
        <w:color w:val="000000" w:themeColor="text1"/>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A6844"/>
    <w:multiLevelType w:val="hybridMultilevel"/>
    <w:tmpl w:val="7FA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F734D"/>
    <w:multiLevelType w:val="hybridMultilevel"/>
    <w:tmpl w:val="5240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017DD"/>
    <w:multiLevelType w:val="hybridMultilevel"/>
    <w:tmpl w:val="C0EA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F1D9A"/>
    <w:multiLevelType w:val="hybridMultilevel"/>
    <w:tmpl w:val="C19C2CA0"/>
    <w:lvl w:ilvl="0" w:tplc="7C7AE190">
      <w:numFmt w:val="bullet"/>
      <w:lvlText w:val=""/>
      <w:lvlJc w:val="left"/>
      <w:pPr>
        <w:ind w:left="120" w:hanging="180"/>
      </w:pPr>
      <w:rPr>
        <w:rFonts w:ascii="Symbol" w:eastAsia="Symbol" w:hAnsi="Symbol" w:cs="Symbol" w:hint="default"/>
        <w:w w:val="100"/>
        <w:sz w:val="19"/>
        <w:szCs w:val="19"/>
      </w:rPr>
    </w:lvl>
    <w:lvl w:ilvl="1" w:tplc="0270E652">
      <w:numFmt w:val="bullet"/>
      <w:lvlText w:val="•"/>
      <w:lvlJc w:val="left"/>
      <w:pPr>
        <w:ind w:left="577" w:hanging="180"/>
      </w:pPr>
      <w:rPr>
        <w:rFonts w:hint="default"/>
      </w:rPr>
    </w:lvl>
    <w:lvl w:ilvl="2" w:tplc="7E587770">
      <w:numFmt w:val="bullet"/>
      <w:lvlText w:val="•"/>
      <w:lvlJc w:val="left"/>
      <w:pPr>
        <w:ind w:left="1034" w:hanging="180"/>
      </w:pPr>
      <w:rPr>
        <w:rFonts w:hint="default"/>
      </w:rPr>
    </w:lvl>
    <w:lvl w:ilvl="3" w:tplc="68A6486A">
      <w:numFmt w:val="bullet"/>
      <w:lvlText w:val="•"/>
      <w:lvlJc w:val="left"/>
      <w:pPr>
        <w:ind w:left="1491" w:hanging="180"/>
      </w:pPr>
      <w:rPr>
        <w:rFonts w:hint="default"/>
      </w:rPr>
    </w:lvl>
    <w:lvl w:ilvl="4" w:tplc="808635C4">
      <w:numFmt w:val="bullet"/>
      <w:lvlText w:val="•"/>
      <w:lvlJc w:val="left"/>
      <w:pPr>
        <w:ind w:left="1949" w:hanging="180"/>
      </w:pPr>
      <w:rPr>
        <w:rFonts w:hint="default"/>
      </w:rPr>
    </w:lvl>
    <w:lvl w:ilvl="5" w:tplc="0D0A9CE4">
      <w:numFmt w:val="bullet"/>
      <w:lvlText w:val="•"/>
      <w:lvlJc w:val="left"/>
      <w:pPr>
        <w:ind w:left="2406" w:hanging="180"/>
      </w:pPr>
      <w:rPr>
        <w:rFonts w:hint="default"/>
      </w:rPr>
    </w:lvl>
    <w:lvl w:ilvl="6" w:tplc="5028780C">
      <w:numFmt w:val="bullet"/>
      <w:lvlText w:val="•"/>
      <w:lvlJc w:val="left"/>
      <w:pPr>
        <w:ind w:left="2863" w:hanging="180"/>
      </w:pPr>
      <w:rPr>
        <w:rFonts w:hint="default"/>
      </w:rPr>
    </w:lvl>
    <w:lvl w:ilvl="7" w:tplc="CBAC19FE">
      <w:numFmt w:val="bullet"/>
      <w:lvlText w:val="•"/>
      <w:lvlJc w:val="left"/>
      <w:pPr>
        <w:ind w:left="3320" w:hanging="180"/>
      </w:pPr>
      <w:rPr>
        <w:rFonts w:hint="default"/>
      </w:rPr>
    </w:lvl>
    <w:lvl w:ilvl="8" w:tplc="87123CB6">
      <w:numFmt w:val="bullet"/>
      <w:lvlText w:val="•"/>
      <w:lvlJc w:val="left"/>
      <w:pPr>
        <w:ind w:left="3778" w:hanging="180"/>
      </w:pPr>
      <w:rPr>
        <w:rFonts w:hint="default"/>
      </w:rPr>
    </w:lvl>
  </w:abstractNum>
  <w:abstractNum w:abstractNumId="28" w15:restartNumberingAfterBreak="0">
    <w:nsid w:val="626041C4"/>
    <w:multiLevelType w:val="hybridMultilevel"/>
    <w:tmpl w:val="862604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3D36949"/>
    <w:multiLevelType w:val="hybridMultilevel"/>
    <w:tmpl w:val="D174DEEE"/>
    <w:lvl w:ilvl="0" w:tplc="CE6810C4">
      <w:start w:val="3"/>
      <w:numFmt w:val="upperLetter"/>
      <w:lvlText w:val="%1."/>
      <w:lvlJc w:val="left"/>
      <w:pPr>
        <w:ind w:left="400" w:hanging="216"/>
        <w:jc w:val="right"/>
      </w:pPr>
      <w:rPr>
        <w:rFonts w:hint="default"/>
        <w:b/>
        <w:bCs/>
        <w:w w:val="100"/>
      </w:rPr>
    </w:lvl>
    <w:lvl w:ilvl="1" w:tplc="A7B8EC2C">
      <w:numFmt w:val="bullet"/>
      <w:lvlText w:val="•"/>
      <w:lvlJc w:val="left"/>
      <w:pPr>
        <w:ind w:left="1120" w:hanging="360"/>
      </w:pPr>
      <w:rPr>
        <w:rFonts w:ascii="Calibri" w:eastAsia="Calibri" w:hAnsi="Calibri" w:cs="Calibri" w:hint="default"/>
        <w:w w:val="99"/>
        <w:sz w:val="20"/>
        <w:szCs w:val="20"/>
      </w:rPr>
    </w:lvl>
    <w:lvl w:ilvl="2" w:tplc="F16C4E1C">
      <w:numFmt w:val="bullet"/>
      <w:lvlText w:val="•"/>
      <w:lvlJc w:val="left"/>
      <w:pPr>
        <w:ind w:left="2035" w:hanging="360"/>
      </w:pPr>
      <w:rPr>
        <w:rFonts w:hint="default"/>
      </w:rPr>
    </w:lvl>
    <w:lvl w:ilvl="3" w:tplc="F2B0D990">
      <w:numFmt w:val="bullet"/>
      <w:lvlText w:val="•"/>
      <w:lvlJc w:val="left"/>
      <w:pPr>
        <w:ind w:left="2951" w:hanging="360"/>
      </w:pPr>
      <w:rPr>
        <w:rFonts w:hint="default"/>
      </w:rPr>
    </w:lvl>
    <w:lvl w:ilvl="4" w:tplc="0A8A919A">
      <w:numFmt w:val="bullet"/>
      <w:lvlText w:val="•"/>
      <w:lvlJc w:val="left"/>
      <w:pPr>
        <w:ind w:left="3866" w:hanging="360"/>
      </w:pPr>
      <w:rPr>
        <w:rFonts w:hint="default"/>
      </w:rPr>
    </w:lvl>
    <w:lvl w:ilvl="5" w:tplc="6ADABE2A">
      <w:numFmt w:val="bullet"/>
      <w:lvlText w:val="•"/>
      <w:lvlJc w:val="left"/>
      <w:pPr>
        <w:ind w:left="4782" w:hanging="360"/>
      </w:pPr>
      <w:rPr>
        <w:rFonts w:hint="default"/>
      </w:rPr>
    </w:lvl>
    <w:lvl w:ilvl="6" w:tplc="E86890C8">
      <w:numFmt w:val="bullet"/>
      <w:lvlText w:val="•"/>
      <w:lvlJc w:val="left"/>
      <w:pPr>
        <w:ind w:left="5697" w:hanging="360"/>
      </w:pPr>
      <w:rPr>
        <w:rFonts w:hint="default"/>
      </w:rPr>
    </w:lvl>
    <w:lvl w:ilvl="7" w:tplc="E76A8B86">
      <w:numFmt w:val="bullet"/>
      <w:lvlText w:val="•"/>
      <w:lvlJc w:val="left"/>
      <w:pPr>
        <w:ind w:left="6613" w:hanging="360"/>
      </w:pPr>
      <w:rPr>
        <w:rFonts w:hint="default"/>
      </w:rPr>
    </w:lvl>
    <w:lvl w:ilvl="8" w:tplc="F9804E8C">
      <w:numFmt w:val="bullet"/>
      <w:lvlText w:val="•"/>
      <w:lvlJc w:val="left"/>
      <w:pPr>
        <w:ind w:left="7528" w:hanging="360"/>
      </w:pPr>
      <w:rPr>
        <w:rFonts w:hint="default"/>
      </w:rPr>
    </w:lvl>
  </w:abstractNum>
  <w:abstractNum w:abstractNumId="30" w15:restartNumberingAfterBreak="0">
    <w:nsid w:val="65762CAA"/>
    <w:multiLevelType w:val="hybridMultilevel"/>
    <w:tmpl w:val="4964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60F44"/>
    <w:multiLevelType w:val="hybridMultilevel"/>
    <w:tmpl w:val="CAF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10590"/>
    <w:multiLevelType w:val="hybridMultilevel"/>
    <w:tmpl w:val="34C6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AC7E76"/>
    <w:multiLevelType w:val="multilevel"/>
    <w:tmpl w:val="7AA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14325"/>
    <w:multiLevelType w:val="hybridMultilevel"/>
    <w:tmpl w:val="0BA2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D4815"/>
    <w:multiLevelType w:val="hybridMultilevel"/>
    <w:tmpl w:val="37B6A792"/>
    <w:lvl w:ilvl="0" w:tplc="1AB4F09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C76E9"/>
    <w:multiLevelType w:val="hybridMultilevel"/>
    <w:tmpl w:val="3C8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C77F2"/>
    <w:multiLevelType w:val="hybridMultilevel"/>
    <w:tmpl w:val="A27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2A7"/>
    <w:multiLevelType w:val="hybridMultilevel"/>
    <w:tmpl w:val="B87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905E4"/>
    <w:multiLevelType w:val="hybridMultilevel"/>
    <w:tmpl w:val="4E6AAD3C"/>
    <w:lvl w:ilvl="0" w:tplc="1AB4F09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66E6F"/>
    <w:multiLevelType w:val="hybridMultilevel"/>
    <w:tmpl w:val="C46E306E"/>
    <w:lvl w:ilvl="0" w:tplc="1AB4F09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7"/>
  </w:num>
  <w:num w:numId="4">
    <w:abstractNumId w:val="10"/>
  </w:num>
  <w:num w:numId="5">
    <w:abstractNumId w:val="32"/>
  </w:num>
  <w:num w:numId="6">
    <w:abstractNumId w:val="1"/>
  </w:num>
  <w:num w:numId="7">
    <w:abstractNumId w:val="21"/>
  </w:num>
  <w:num w:numId="8">
    <w:abstractNumId w:val="26"/>
  </w:num>
  <w:num w:numId="9">
    <w:abstractNumId w:val="25"/>
  </w:num>
  <w:num w:numId="10">
    <w:abstractNumId w:val="28"/>
  </w:num>
  <w:num w:numId="11">
    <w:abstractNumId w:val="2"/>
  </w:num>
  <w:num w:numId="12">
    <w:abstractNumId w:val="15"/>
  </w:num>
  <w:num w:numId="13">
    <w:abstractNumId w:val="4"/>
  </w:num>
  <w:num w:numId="14">
    <w:abstractNumId w:val="30"/>
  </w:num>
  <w:num w:numId="15">
    <w:abstractNumId w:val="34"/>
  </w:num>
  <w:num w:numId="16">
    <w:abstractNumId w:val="36"/>
  </w:num>
  <w:num w:numId="17">
    <w:abstractNumId w:val="14"/>
  </w:num>
  <w:num w:numId="18">
    <w:abstractNumId w:val="22"/>
  </w:num>
  <w:num w:numId="19">
    <w:abstractNumId w:val="39"/>
  </w:num>
  <w:num w:numId="20">
    <w:abstractNumId w:val="31"/>
  </w:num>
  <w:num w:numId="21">
    <w:abstractNumId w:val="5"/>
  </w:num>
  <w:num w:numId="22">
    <w:abstractNumId w:val="19"/>
  </w:num>
  <w:num w:numId="23">
    <w:abstractNumId w:val="11"/>
  </w:num>
  <w:num w:numId="24">
    <w:abstractNumId w:val="24"/>
  </w:num>
  <w:num w:numId="25">
    <w:abstractNumId w:val="20"/>
  </w:num>
  <w:num w:numId="26">
    <w:abstractNumId w:val="37"/>
  </w:num>
  <w:num w:numId="27">
    <w:abstractNumId w:val="35"/>
  </w:num>
  <w:num w:numId="28">
    <w:abstractNumId w:val="0"/>
  </w:num>
  <w:num w:numId="29">
    <w:abstractNumId w:val="9"/>
  </w:num>
  <w:num w:numId="30">
    <w:abstractNumId w:val="3"/>
  </w:num>
  <w:num w:numId="31">
    <w:abstractNumId w:val="6"/>
  </w:num>
  <w:num w:numId="32">
    <w:abstractNumId w:val="33"/>
  </w:num>
  <w:num w:numId="33">
    <w:abstractNumId w:val="12"/>
  </w:num>
  <w:num w:numId="34">
    <w:abstractNumId w:val="23"/>
  </w:num>
  <w:num w:numId="35">
    <w:abstractNumId w:val="40"/>
  </w:num>
  <w:num w:numId="36">
    <w:abstractNumId w:val="16"/>
  </w:num>
  <w:num w:numId="37">
    <w:abstractNumId w:val="7"/>
  </w:num>
  <w:num w:numId="38">
    <w:abstractNumId w:val="13"/>
  </w:num>
  <w:num w:numId="39">
    <w:abstractNumId w:val="17"/>
  </w:num>
  <w:num w:numId="40">
    <w:abstractNumId w:val="3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18"/>
    <w:rsid w:val="00011476"/>
    <w:rsid w:val="00024ECC"/>
    <w:rsid w:val="00040C56"/>
    <w:rsid w:val="00042004"/>
    <w:rsid w:val="00045F5E"/>
    <w:rsid w:val="00055740"/>
    <w:rsid w:val="00057C6D"/>
    <w:rsid w:val="000629BF"/>
    <w:rsid w:val="000668DC"/>
    <w:rsid w:val="000714EE"/>
    <w:rsid w:val="00072068"/>
    <w:rsid w:val="00077ED6"/>
    <w:rsid w:val="000842E8"/>
    <w:rsid w:val="00085B49"/>
    <w:rsid w:val="000870C1"/>
    <w:rsid w:val="000B7398"/>
    <w:rsid w:val="000C0F25"/>
    <w:rsid w:val="000C6634"/>
    <w:rsid w:val="000D679A"/>
    <w:rsid w:val="000E36F1"/>
    <w:rsid w:val="000E44C1"/>
    <w:rsid w:val="000F2CD0"/>
    <w:rsid w:val="000F5C1F"/>
    <w:rsid w:val="000F75E3"/>
    <w:rsid w:val="000F7967"/>
    <w:rsid w:val="00116D3C"/>
    <w:rsid w:val="001225F0"/>
    <w:rsid w:val="00125C22"/>
    <w:rsid w:val="00127295"/>
    <w:rsid w:val="0013233F"/>
    <w:rsid w:val="0014638F"/>
    <w:rsid w:val="00152184"/>
    <w:rsid w:val="00152DB8"/>
    <w:rsid w:val="00154597"/>
    <w:rsid w:val="00175A27"/>
    <w:rsid w:val="00177795"/>
    <w:rsid w:val="00181B68"/>
    <w:rsid w:val="00184EB8"/>
    <w:rsid w:val="001B382C"/>
    <w:rsid w:val="001B5CD2"/>
    <w:rsid w:val="001F4D44"/>
    <w:rsid w:val="00227F17"/>
    <w:rsid w:val="002405D9"/>
    <w:rsid w:val="00246ACA"/>
    <w:rsid w:val="002509F0"/>
    <w:rsid w:val="00253045"/>
    <w:rsid w:val="00253EBC"/>
    <w:rsid w:val="002620C2"/>
    <w:rsid w:val="00290E5D"/>
    <w:rsid w:val="00290F91"/>
    <w:rsid w:val="00292F52"/>
    <w:rsid w:val="0029661D"/>
    <w:rsid w:val="002B290B"/>
    <w:rsid w:val="002C3E10"/>
    <w:rsid w:val="002D450A"/>
    <w:rsid w:val="002D79AF"/>
    <w:rsid w:val="00303885"/>
    <w:rsid w:val="003067F1"/>
    <w:rsid w:val="003278FB"/>
    <w:rsid w:val="00330826"/>
    <w:rsid w:val="00333217"/>
    <w:rsid w:val="003436E2"/>
    <w:rsid w:val="00352030"/>
    <w:rsid w:val="0035624A"/>
    <w:rsid w:val="003715C2"/>
    <w:rsid w:val="00377FE8"/>
    <w:rsid w:val="00382878"/>
    <w:rsid w:val="00387976"/>
    <w:rsid w:val="00392456"/>
    <w:rsid w:val="003A6565"/>
    <w:rsid w:val="003B215A"/>
    <w:rsid w:val="003B74BB"/>
    <w:rsid w:val="003C19CE"/>
    <w:rsid w:val="003C5635"/>
    <w:rsid w:val="003E5DBB"/>
    <w:rsid w:val="00403AAB"/>
    <w:rsid w:val="00410F3D"/>
    <w:rsid w:val="00412B30"/>
    <w:rsid w:val="0042399F"/>
    <w:rsid w:val="004357D7"/>
    <w:rsid w:val="0045256A"/>
    <w:rsid w:val="00455C06"/>
    <w:rsid w:val="004616C4"/>
    <w:rsid w:val="0047774D"/>
    <w:rsid w:val="0049249B"/>
    <w:rsid w:val="004964FE"/>
    <w:rsid w:val="004A1C57"/>
    <w:rsid w:val="004B26E3"/>
    <w:rsid w:val="004B4FDD"/>
    <w:rsid w:val="004C332D"/>
    <w:rsid w:val="004D4936"/>
    <w:rsid w:val="004D4966"/>
    <w:rsid w:val="00512EE2"/>
    <w:rsid w:val="005207CE"/>
    <w:rsid w:val="005216E4"/>
    <w:rsid w:val="00525FAC"/>
    <w:rsid w:val="0053054B"/>
    <w:rsid w:val="00532A3D"/>
    <w:rsid w:val="005338F4"/>
    <w:rsid w:val="00541647"/>
    <w:rsid w:val="00550E95"/>
    <w:rsid w:val="0057070E"/>
    <w:rsid w:val="005800C3"/>
    <w:rsid w:val="00584105"/>
    <w:rsid w:val="005935D8"/>
    <w:rsid w:val="005A6404"/>
    <w:rsid w:val="005E322A"/>
    <w:rsid w:val="006257F5"/>
    <w:rsid w:val="0063087F"/>
    <w:rsid w:val="006507A5"/>
    <w:rsid w:val="00666DFA"/>
    <w:rsid w:val="00672E2C"/>
    <w:rsid w:val="00675581"/>
    <w:rsid w:val="006812F9"/>
    <w:rsid w:val="0068472E"/>
    <w:rsid w:val="006860D7"/>
    <w:rsid w:val="00697EC2"/>
    <w:rsid w:val="006C0ADA"/>
    <w:rsid w:val="006D0342"/>
    <w:rsid w:val="006D5C4A"/>
    <w:rsid w:val="006D716F"/>
    <w:rsid w:val="006F0891"/>
    <w:rsid w:val="007017D0"/>
    <w:rsid w:val="00712075"/>
    <w:rsid w:val="007133C0"/>
    <w:rsid w:val="00720F16"/>
    <w:rsid w:val="007232ED"/>
    <w:rsid w:val="00723922"/>
    <w:rsid w:val="0074269E"/>
    <w:rsid w:val="00755257"/>
    <w:rsid w:val="007632DB"/>
    <w:rsid w:val="00763618"/>
    <w:rsid w:val="0076739D"/>
    <w:rsid w:val="00775EDA"/>
    <w:rsid w:val="0078260D"/>
    <w:rsid w:val="007A1A13"/>
    <w:rsid w:val="007B0476"/>
    <w:rsid w:val="007D340E"/>
    <w:rsid w:val="007D386B"/>
    <w:rsid w:val="007F02CA"/>
    <w:rsid w:val="007F5FFD"/>
    <w:rsid w:val="0081218B"/>
    <w:rsid w:val="00812C41"/>
    <w:rsid w:val="0082631F"/>
    <w:rsid w:val="008271BD"/>
    <w:rsid w:val="0083408F"/>
    <w:rsid w:val="00836529"/>
    <w:rsid w:val="0084483B"/>
    <w:rsid w:val="008535A2"/>
    <w:rsid w:val="0087251F"/>
    <w:rsid w:val="0088658B"/>
    <w:rsid w:val="00894F3F"/>
    <w:rsid w:val="0089653B"/>
    <w:rsid w:val="00897E66"/>
    <w:rsid w:val="008A0D5B"/>
    <w:rsid w:val="008B2C76"/>
    <w:rsid w:val="008C61D8"/>
    <w:rsid w:val="008D0203"/>
    <w:rsid w:val="008D2B73"/>
    <w:rsid w:val="008D2EA6"/>
    <w:rsid w:val="008D4CDF"/>
    <w:rsid w:val="008D52C7"/>
    <w:rsid w:val="008E1AA5"/>
    <w:rsid w:val="008E2297"/>
    <w:rsid w:val="008F1BF1"/>
    <w:rsid w:val="00912293"/>
    <w:rsid w:val="00912F19"/>
    <w:rsid w:val="009146B8"/>
    <w:rsid w:val="009202EE"/>
    <w:rsid w:val="009607F5"/>
    <w:rsid w:val="009A3471"/>
    <w:rsid w:val="009A3889"/>
    <w:rsid w:val="009B5573"/>
    <w:rsid w:val="009C53AF"/>
    <w:rsid w:val="009D66A8"/>
    <w:rsid w:val="009E0E34"/>
    <w:rsid w:val="009E32F9"/>
    <w:rsid w:val="009F7F4E"/>
    <w:rsid w:val="00A641C6"/>
    <w:rsid w:val="00A77D16"/>
    <w:rsid w:val="00A82C04"/>
    <w:rsid w:val="00A90D3C"/>
    <w:rsid w:val="00A91256"/>
    <w:rsid w:val="00AA291A"/>
    <w:rsid w:val="00AB088E"/>
    <w:rsid w:val="00AC2CBF"/>
    <w:rsid w:val="00AF0386"/>
    <w:rsid w:val="00AF0FCC"/>
    <w:rsid w:val="00B00776"/>
    <w:rsid w:val="00B05262"/>
    <w:rsid w:val="00B076BB"/>
    <w:rsid w:val="00B14C71"/>
    <w:rsid w:val="00B22CB3"/>
    <w:rsid w:val="00B36482"/>
    <w:rsid w:val="00B425C5"/>
    <w:rsid w:val="00B42E0F"/>
    <w:rsid w:val="00B57414"/>
    <w:rsid w:val="00B62523"/>
    <w:rsid w:val="00B66698"/>
    <w:rsid w:val="00B71B18"/>
    <w:rsid w:val="00B76E4D"/>
    <w:rsid w:val="00B774B7"/>
    <w:rsid w:val="00B951DE"/>
    <w:rsid w:val="00B979EC"/>
    <w:rsid w:val="00BA3B3F"/>
    <w:rsid w:val="00BA5ABA"/>
    <w:rsid w:val="00BB7695"/>
    <w:rsid w:val="00BC227A"/>
    <w:rsid w:val="00BD2025"/>
    <w:rsid w:val="00BD2A3E"/>
    <w:rsid w:val="00BE5909"/>
    <w:rsid w:val="00BE691B"/>
    <w:rsid w:val="00BE7B51"/>
    <w:rsid w:val="00BF6ABA"/>
    <w:rsid w:val="00C10427"/>
    <w:rsid w:val="00C10623"/>
    <w:rsid w:val="00C2054A"/>
    <w:rsid w:val="00C21348"/>
    <w:rsid w:val="00C23AED"/>
    <w:rsid w:val="00C27189"/>
    <w:rsid w:val="00C473A4"/>
    <w:rsid w:val="00C750D3"/>
    <w:rsid w:val="00C90391"/>
    <w:rsid w:val="00CA100D"/>
    <w:rsid w:val="00CA5C10"/>
    <w:rsid w:val="00CA729B"/>
    <w:rsid w:val="00CB7F42"/>
    <w:rsid w:val="00CC3450"/>
    <w:rsid w:val="00CE18E5"/>
    <w:rsid w:val="00CF1ECE"/>
    <w:rsid w:val="00CF5234"/>
    <w:rsid w:val="00D00F61"/>
    <w:rsid w:val="00D052E6"/>
    <w:rsid w:val="00D05584"/>
    <w:rsid w:val="00D05628"/>
    <w:rsid w:val="00D05BEE"/>
    <w:rsid w:val="00D53972"/>
    <w:rsid w:val="00D65376"/>
    <w:rsid w:val="00DA3657"/>
    <w:rsid w:val="00DA5CCA"/>
    <w:rsid w:val="00DB21C2"/>
    <w:rsid w:val="00DD1EC6"/>
    <w:rsid w:val="00DE66F7"/>
    <w:rsid w:val="00DE69E7"/>
    <w:rsid w:val="00E0411A"/>
    <w:rsid w:val="00E140A9"/>
    <w:rsid w:val="00E23113"/>
    <w:rsid w:val="00E34822"/>
    <w:rsid w:val="00E41A55"/>
    <w:rsid w:val="00E6580A"/>
    <w:rsid w:val="00E748D3"/>
    <w:rsid w:val="00E84392"/>
    <w:rsid w:val="00E85B23"/>
    <w:rsid w:val="00EC2588"/>
    <w:rsid w:val="00EC67DA"/>
    <w:rsid w:val="00ED578B"/>
    <w:rsid w:val="00ED787C"/>
    <w:rsid w:val="00EF0F49"/>
    <w:rsid w:val="00EF59DC"/>
    <w:rsid w:val="00F0456F"/>
    <w:rsid w:val="00F32BA8"/>
    <w:rsid w:val="00F47290"/>
    <w:rsid w:val="00F567CE"/>
    <w:rsid w:val="00F60DFA"/>
    <w:rsid w:val="00F64FFC"/>
    <w:rsid w:val="00F77C6D"/>
    <w:rsid w:val="00F87C10"/>
    <w:rsid w:val="00F90324"/>
    <w:rsid w:val="00F958E6"/>
    <w:rsid w:val="00FA3B94"/>
    <w:rsid w:val="00FA5B4A"/>
    <w:rsid w:val="00FA732F"/>
    <w:rsid w:val="00FC2126"/>
    <w:rsid w:val="00FD7C6C"/>
    <w:rsid w:val="00FD7FD6"/>
    <w:rsid w:val="00FE411F"/>
    <w:rsid w:val="00FE459F"/>
    <w:rsid w:val="00FE54CF"/>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736E4"/>
  <w15:docId w15:val="{730906F4-7F5E-EB46-908B-E07A99F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35"/>
  </w:style>
  <w:style w:type="paragraph" w:styleId="Heading2">
    <w:name w:val="heading 2"/>
    <w:basedOn w:val="Normal"/>
    <w:link w:val="Heading2Char"/>
    <w:uiPriority w:val="1"/>
    <w:qFormat/>
    <w:rsid w:val="00C27189"/>
    <w:pPr>
      <w:widowControl w:val="0"/>
      <w:autoSpaceDE w:val="0"/>
      <w:autoSpaceDN w:val="0"/>
      <w:spacing w:after="0" w:line="240" w:lineRule="auto"/>
      <w:ind w:left="100"/>
      <w:outlineLvl w:val="1"/>
    </w:pPr>
    <w:rPr>
      <w:rFonts w:ascii="Calibri" w:eastAsia="Calibri" w:hAnsi="Calibri" w:cs="Calibri"/>
      <w:b/>
      <w:bCs/>
      <w:sz w:val="20"/>
      <w:szCs w:val="20"/>
    </w:rPr>
  </w:style>
  <w:style w:type="paragraph" w:styleId="Heading6">
    <w:name w:val="heading 6"/>
    <w:basedOn w:val="Normal"/>
    <w:next w:val="Normal"/>
    <w:link w:val="Heading6Char"/>
    <w:uiPriority w:val="9"/>
    <w:unhideWhenUsed/>
    <w:qFormat/>
    <w:rsid w:val="008B2C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2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9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1"/>
    <w:rsid w:val="00C27189"/>
    <w:rPr>
      <w:rFonts w:ascii="Calibri" w:eastAsia="Calibri" w:hAnsi="Calibri" w:cs="Calibri"/>
      <w:b/>
      <w:bCs/>
      <w:sz w:val="20"/>
      <w:szCs w:val="20"/>
    </w:rPr>
  </w:style>
  <w:style w:type="paragraph" w:styleId="BodyText">
    <w:name w:val="Body Text"/>
    <w:basedOn w:val="Normal"/>
    <w:link w:val="BodyTextChar"/>
    <w:uiPriority w:val="1"/>
    <w:qFormat/>
    <w:rsid w:val="00C27189"/>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C27189"/>
    <w:rPr>
      <w:rFonts w:ascii="Calibri" w:eastAsia="Calibri" w:hAnsi="Calibri" w:cs="Calibri"/>
      <w:sz w:val="20"/>
      <w:szCs w:val="20"/>
    </w:rPr>
  </w:style>
  <w:style w:type="paragraph" w:styleId="ListParagraph">
    <w:name w:val="List Paragraph"/>
    <w:basedOn w:val="Normal"/>
    <w:uiPriority w:val="1"/>
    <w:qFormat/>
    <w:rsid w:val="00C27189"/>
    <w:pPr>
      <w:widowControl w:val="0"/>
      <w:autoSpaceDE w:val="0"/>
      <w:autoSpaceDN w:val="0"/>
      <w:spacing w:before="1" w:after="0" w:line="240" w:lineRule="auto"/>
      <w:ind w:left="1120" w:hanging="360"/>
    </w:pPr>
    <w:rPr>
      <w:rFonts w:ascii="Calibri" w:eastAsia="Calibri" w:hAnsi="Calibri" w:cs="Calibri"/>
    </w:rPr>
  </w:style>
  <w:style w:type="paragraph" w:styleId="BalloonText">
    <w:name w:val="Balloon Text"/>
    <w:basedOn w:val="Normal"/>
    <w:link w:val="BalloonTextChar"/>
    <w:uiPriority w:val="99"/>
    <w:semiHidden/>
    <w:unhideWhenUsed/>
    <w:rsid w:val="00ED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78B"/>
    <w:rPr>
      <w:rFonts w:ascii="Segoe UI" w:hAnsi="Segoe UI" w:cs="Segoe UI"/>
      <w:sz w:val="18"/>
      <w:szCs w:val="18"/>
    </w:rPr>
  </w:style>
  <w:style w:type="character" w:customStyle="1" w:styleId="Heading6Char">
    <w:name w:val="Heading 6 Char"/>
    <w:basedOn w:val="DefaultParagraphFont"/>
    <w:link w:val="Heading6"/>
    <w:uiPriority w:val="9"/>
    <w:rsid w:val="008B2C7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9E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F9"/>
  </w:style>
  <w:style w:type="paragraph" w:styleId="Footer">
    <w:name w:val="footer"/>
    <w:basedOn w:val="Normal"/>
    <w:link w:val="FooterChar"/>
    <w:uiPriority w:val="99"/>
    <w:unhideWhenUsed/>
    <w:rsid w:val="009E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F9"/>
  </w:style>
  <w:style w:type="character" w:styleId="CommentReference">
    <w:name w:val="annotation reference"/>
    <w:basedOn w:val="DefaultParagraphFont"/>
    <w:uiPriority w:val="99"/>
    <w:semiHidden/>
    <w:unhideWhenUsed/>
    <w:rsid w:val="008E2297"/>
    <w:rPr>
      <w:sz w:val="18"/>
      <w:szCs w:val="18"/>
    </w:rPr>
  </w:style>
  <w:style w:type="paragraph" w:styleId="CommentText">
    <w:name w:val="annotation text"/>
    <w:basedOn w:val="Normal"/>
    <w:link w:val="CommentTextChar"/>
    <w:uiPriority w:val="99"/>
    <w:semiHidden/>
    <w:unhideWhenUsed/>
    <w:rsid w:val="008E2297"/>
    <w:pPr>
      <w:spacing w:line="240" w:lineRule="auto"/>
    </w:pPr>
    <w:rPr>
      <w:sz w:val="24"/>
      <w:szCs w:val="24"/>
    </w:rPr>
  </w:style>
  <w:style w:type="character" w:customStyle="1" w:styleId="CommentTextChar">
    <w:name w:val="Comment Text Char"/>
    <w:basedOn w:val="DefaultParagraphFont"/>
    <w:link w:val="CommentText"/>
    <w:uiPriority w:val="99"/>
    <w:semiHidden/>
    <w:rsid w:val="008E2297"/>
    <w:rPr>
      <w:sz w:val="24"/>
      <w:szCs w:val="24"/>
    </w:rPr>
  </w:style>
  <w:style w:type="paragraph" w:styleId="CommentSubject">
    <w:name w:val="annotation subject"/>
    <w:basedOn w:val="CommentText"/>
    <w:next w:val="CommentText"/>
    <w:link w:val="CommentSubjectChar"/>
    <w:uiPriority w:val="99"/>
    <w:semiHidden/>
    <w:unhideWhenUsed/>
    <w:rsid w:val="008E2297"/>
    <w:rPr>
      <w:b/>
      <w:bCs/>
      <w:sz w:val="20"/>
      <w:szCs w:val="20"/>
    </w:rPr>
  </w:style>
  <w:style w:type="character" w:customStyle="1" w:styleId="CommentSubjectChar">
    <w:name w:val="Comment Subject Char"/>
    <w:basedOn w:val="CommentTextChar"/>
    <w:link w:val="CommentSubject"/>
    <w:uiPriority w:val="99"/>
    <w:semiHidden/>
    <w:rsid w:val="008E2297"/>
    <w:rPr>
      <w:b/>
      <w:bCs/>
      <w:sz w:val="20"/>
      <w:szCs w:val="20"/>
    </w:rPr>
  </w:style>
  <w:style w:type="character" w:styleId="PageNumber">
    <w:name w:val="page number"/>
    <w:basedOn w:val="DefaultParagraphFont"/>
    <w:uiPriority w:val="99"/>
    <w:semiHidden/>
    <w:unhideWhenUsed/>
    <w:rsid w:val="004964FE"/>
  </w:style>
  <w:style w:type="character" w:styleId="Hyperlink">
    <w:name w:val="Hyperlink"/>
    <w:basedOn w:val="DefaultParagraphFont"/>
    <w:uiPriority w:val="99"/>
    <w:unhideWhenUsed/>
    <w:rsid w:val="008D0203"/>
    <w:rPr>
      <w:color w:val="0563C1" w:themeColor="hyperlink"/>
      <w:u w:val="single"/>
    </w:rPr>
  </w:style>
  <w:style w:type="character" w:styleId="UnresolvedMention">
    <w:name w:val="Unresolved Mention"/>
    <w:basedOn w:val="DefaultParagraphFont"/>
    <w:uiPriority w:val="99"/>
    <w:semiHidden/>
    <w:unhideWhenUsed/>
    <w:rsid w:val="008D0203"/>
    <w:rPr>
      <w:color w:val="605E5C"/>
      <w:shd w:val="clear" w:color="auto" w:fill="E1DFDD"/>
    </w:rPr>
  </w:style>
  <w:style w:type="paragraph" w:styleId="NormalWeb">
    <w:name w:val="Normal (Web)"/>
    <w:basedOn w:val="Normal"/>
    <w:uiPriority w:val="99"/>
    <w:unhideWhenUsed/>
    <w:rsid w:val="003924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D2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17802">
      <w:bodyDiv w:val="1"/>
      <w:marLeft w:val="0"/>
      <w:marRight w:val="0"/>
      <w:marTop w:val="0"/>
      <w:marBottom w:val="0"/>
      <w:divBdr>
        <w:top w:val="none" w:sz="0" w:space="0" w:color="auto"/>
        <w:left w:val="none" w:sz="0" w:space="0" w:color="auto"/>
        <w:bottom w:val="none" w:sz="0" w:space="0" w:color="auto"/>
        <w:right w:val="none" w:sz="0" w:space="0" w:color="auto"/>
      </w:divBdr>
    </w:div>
    <w:div w:id="835808349">
      <w:bodyDiv w:val="1"/>
      <w:marLeft w:val="0"/>
      <w:marRight w:val="0"/>
      <w:marTop w:val="0"/>
      <w:marBottom w:val="0"/>
      <w:divBdr>
        <w:top w:val="none" w:sz="0" w:space="0" w:color="auto"/>
        <w:left w:val="none" w:sz="0" w:space="0" w:color="auto"/>
        <w:bottom w:val="none" w:sz="0" w:space="0" w:color="auto"/>
        <w:right w:val="none" w:sz="0" w:space="0" w:color="auto"/>
      </w:divBdr>
      <w:divsChild>
        <w:div w:id="1522475131">
          <w:marLeft w:val="0"/>
          <w:marRight w:val="0"/>
          <w:marTop w:val="0"/>
          <w:marBottom w:val="0"/>
          <w:divBdr>
            <w:top w:val="none" w:sz="0" w:space="0" w:color="auto"/>
            <w:left w:val="none" w:sz="0" w:space="0" w:color="auto"/>
            <w:bottom w:val="none" w:sz="0" w:space="0" w:color="auto"/>
            <w:right w:val="none" w:sz="0" w:space="0" w:color="auto"/>
          </w:divBdr>
          <w:divsChild>
            <w:div w:id="22099187">
              <w:marLeft w:val="0"/>
              <w:marRight w:val="0"/>
              <w:marTop w:val="0"/>
              <w:marBottom w:val="0"/>
              <w:divBdr>
                <w:top w:val="none" w:sz="0" w:space="0" w:color="auto"/>
                <w:left w:val="none" w:sz="0" w:space="0" w:color="auto"/>
                <w:bottom w:val="none" w:sz="0" w:space="0" w:color="auto"/>
                <w:right w:val="none" w:sz="0" w:space="0" w:color="auto"/>
              </w:divBdr>
              <w:divsChild>
                <w:div w:id="7529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9670">
      <w:bodyDiv w:val="1"/>
      <w:marLeft w:val="0"/>
      <w:marRight w:val="0"/>
      <w:marTop w:val="0"/>
      <w:marBottom w:val="0"/>
      <w:divBdr>
        <w:top w:val="none" w:sz="0" w:space="0" w:color="auto"/>
        <w:left w:val="none" w:sz="0" w:space="0" w:color="auto"/>
        <w:bottom w:val="none" w:sz="0" w:space="0" w:color="auto"/>
        <w:right w:val="none" w:sz="0" w:space="0" w:color="auto"/>
      </w:divBdr>
      <w:divsChild>
        <w:div w:id="1389692633">
          <w:marLeft w:val="0"/>
          <w:marRight w:val="0"/>
          <w:marTop w:val="0"/>
          <w:marBottom w:val="0"/>
          <w:divBdr>
            <w:top w:val="none" w:sz="0" w:space="0" w:color="auto"/>
            <w:left w:val="none" w:sz="0" w:space="0" w:color="auto"/>
            <w:bottom w:val="none" w:sz="0" w:space="0" w:color="auto"/>
            <w:right w:val="none" w:sz="0" w:space="0" w:color="auto"/>
          </w:divBdr>
          <w:divsChild>
            <w:div w:id="70781301">
              <w:marLeft w:val="0"/>
              <w:marRight w:val="0"/>
              <w:marTop w:val="0"/>
              <w:marBottom w:val="0"/>
              <w:divBdr>
                <w:top w:val="none" w:sz="0" w:space="0" w:color="auto"/>
                <w:left w:val="none" w:sz="0" w:space="0" w:color="auto"/>
                <w:bottom w:val="none" w:sz="0" w:space="0" w:color="auto"/>
                <w:right w:val="none" w:sz="0" w:space="0" w:color="auto"/>
              </w:divBdr>
              <w:divsChild>
                <w:div w:id="3218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9C30-877F-0A4D-BDFA-2300BA4F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Hopkins</dc:creator>
  <cp:keywords/>
  <dc:description/>
  <cp:lastModifiedBy>Jackie Bendzinski</cp:lastModifiedBy>
  <cp:revision>16</cp:revision>
  <cp:lastPrinted>2021-03-07T04:02:00Z</cp:lastPrinted>
  <dcterms:created xsi:type="dcterms:W3CDTF">2021-06-05T03:20:00Z</dcterms:created>
  <dcterms:modified xsi:type="dcterms:W3CDTF">2022-02-14T23:35:00Z</dcterms:modified>
</cp:coreProperties>
</file>